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EEF34" w14:textId="77777777" w:rsidR="006059AA" w:rsidRDefault="006059AA" w:rsidP="008E6686">
      <w:pPr>
        <w:jc w:val="center"/>
        <w:rPr>
          <w:b/>
          <w:sz w:val="32"/>
          <w:szCs w:val="32"/>
        </w:rPr>
      </w:pPr>
    </w:p>
    <w:p w14:paraId="68DE1BEA" w14:textId="77777777" w:rsidR="006059AA" w:rsidRDefault="006059AA" w:rsidP="008E6686">
      <w:pPr>
        <w:jc w:val="center"/>
        <w:rPr>
          <w:b/>
          <w:sz w:val="32"/>
          <w:szCs w:val="32"/>
        </w:rPr>
      </w:pPr>
    </w:p>
    <w:p w14:paraId="11CB1BA8" w14:textId="77777777" w:rsidR="006059AA" w:rsidRDefault="006059AA" w:rsidP="008E6686">
      <w:pPr>
        <w:jc w:val="center"/>
        <w:rPr>
          <w:b/>
          <w:sz w:val="32"/>
          <w:szCs w:val="32"/>
        </w:rPr>
      </w:pPr>
    </w:p>
    <w:p w14:paraId="5DCC5C03" w14:textId="2BE1D592" w:rsidR="008E6686" w:rsidRDefault="008E6686" w:rsidP="008E6686">
      <w:pPr>
        <w:jc w:val="center"/>
        <w:rPr>
          <w:b/>
          <w:sz w:val="32"/>
          <w:szCs w:val="32"/>
        </w:rPr>
      </w:pPr>
      <w:r>
        <w:rPr>
          <w:b/>
          <w:sz w:val="32"/>
          <w:szCs w:val="32"/>
        </w:rPr>
        <w:t>BLOOMINGDALE PLANNING BOARD</w:t>
      </w:r>
    </w:p>
    <w:p w14:paraId="03F2CA51" w14:textId="77777777" w:rsidR="008E6686" w:rsidRDefault="008E6686" w:rsidP="008E6686">
      <w:pPr>
        <w:jc w:val="center"/>
        <w:rPr>
          <w:b/>
          <w:sz w:val="32"/>
          <w:szCs w:val="32"/>
        </w:rPr>
      </w:pPr>
      <w:r>
        <w:rPr>
          <w:b/>
          <w:sz w:val="32"/>
          <w:szCs w:val="32"/>
        </w:rPr>
        <w:t xml:space="preserve">101 </w:t>
      </w:r>
      <w:smartTag w:uri="urn:schemas-microsoft-com:office:smarttags" w:element="place">
        <w:smartTag w:uri="urn:schemas-microsoft-com:office:smarttags" w:element="State">
          <w:r>
            <w:rPr>
              <w:b/>
              <w:sz w:val="32"/>
              <w:szCs w:val="32"/>
            </w:rPr>
            <w:t>Hamburg</w:t>
          </w:r>
        </w:smartTag>
      </w:smartTag>
      <w:r>
        <w:rPr>
          <w:b/>
          <w:sz w:val="32"/>
          <w:szCs w:val="32"/>
        </w:rPr>
        <w:t xml:space="preserve"> Turnpike</w:t>
      </w:r>
    </w:p>
    <w:p w14:paraId="14483622" w14:textId="77777777" w:rsidR="008E6686" w:rsidRDefault="008E6686" w:rsidP="008E6686">
      <w:pPr>
        <w:jc w:val="center"/>
        <w:rPr>
          <w:b/>
          <w:sz w:val="32"/>
          <w:szCs w:val="32"/>
        </w:rPr>
      </w:pPr>
      <w:smartTag w:uri="urn:schemas-microsoft-com:office:smarttags" w:element="place">
        <w:smartTag w:uri="urn:schemas-microsoft-com:office:smarttags" w:element="City">
          <w:r>
            <w:rPr>
              <w:b/>
              <w:sz w:val="32"/>
              <w:szCs w:val="32"/>
            </w:rPr>
            <w:t>Bloomingdale</w:t>
          </w:r>
        </w:smartTag>
        <w:r>
          <w:rPr>
            <w:b/>
            <w:sz w:val="32"/>
            <w:szCs w:val="32"/>
          </w:rPr>
          <w:t xml:space="preserve">, </w:t>
        </w:r>
        <w:smartTag w:uri="urn:schemas-microsoft-com:office:smarttags" w:element="State">
          <w:r>
            <w:rPr>
              <w:b/>
              <w:sz w:val="32"/>
              <w:szCs w:val="32"/>
            </w:rPr>
            <w:t>NJ</w:t>
          </w:r>
        </w:smartTag>
        <w:r>
          <w:rPr>
            <w:b/>
            <w:sz w:val="32"/>
            <w:szCs w:val="32"/>
          </w:rPr>
          <w:t xml:space="preserve"> </w:t>
        </w:r>
        <w:smartTag w:uri="urn:schemas-microsoft-com:office:smarttags" w:element="PostalCode">
          <w:r>
            <w:rPr>
              <w:b/>
              <w:sz w:val="32"/>
              <w:szCs w:val="32"/>
            </w:rPr>
            <w:t>07403</w:t>
          </w:r>
        </w:smartTag>
      </w:smartTag>
    </w:p>
    <w:p w14:paraId="79BF3E2A" w14:textId="77777777" w:rsidR="00FE29DD" w:rsidRDefault="00FE29DD" w:rsidP="008E6686">
      <w:pPr>
        <w:jc w:val="center"/>
      </w:pPr>
    </w:p>
    <w:p w14:paraId="1BB7774B" w14:textId="2BD56ABF" w:rsidR="008E6686" w:rsidRDefault="003837D4" w:rsidP="008E6686">
      <w:pPr>
        <w:jc w:val="center"/>
      </w:pPr>
      <w:r>
        <w:t>Minutes</w:t>
      </w:r>
    </w:p>
    <w:p w14:paraId="6868389B" w14:textId="20992543" w:rsidR="008E6686" w:rsidRDefault="008E6686" w:rsidP="008E6686">
      <w:pPr>
        <w:jc w:val="center"/>
      </w:pPr>
      <w:r>
        <w:t>Regular Meeting 7:30pm</w:t>
      </w:r>
    </w:p>
    <w:p w14:paraId="7E2CD305" w14:textId="11799D81" w:rsidR="00B04293" w:rsidRDefault="001F6811" w:rsidP="0052658D">
      <w:pPr>
        <w:jc w:val="center"/>
        <w:rPr>
          <w:b/>
        </w:rPr>
      </w:pPr>
      <w:r>
        <w:t>July 23</w:t>
      </w:r>
      <w:r w:rsidR="00937E08">
        <w:t>, 2025</w:t>
      </w:r>
    </w:p>
    <w:p w14:paraId="13366B27" w14:textId="77777777" w:rsidR="001921CC" w:rsidRDefault="001921CC" w:rsidP="008E6686">
      <w:pPr>
        <w:rPr>
          <w:b/>
        </w:rPr>
      </w:pPr>
    </w:p>
    <w:p w14:paraId="4B2B775E" w14:textId="77777777" w:rsidR="001921CC" w:rsidRDefault="001921CC" w:rsidP="008E6686">
      <w:pPr>
        <w:rPr>
          <w:b/>
        </w:rPr>
      </w:pPr>
    </w:p>
    <w:p w14:paraId="2F1F8117" w14:textId="29B97788" w:rsidR="008E6686" w:rsidRDefault="008E6686" w:rsidP="008E6686">
      <w:pPr>
        <w:rPr>
          <w:b/>
        </w:rPr>
      </w:pPr>
      <w:r>
        <w:rPr>
          <w:b/>
        </w:rPr>
        <w:t xml:space="preserve">CALL TO </w:t>
      </w:r>
      <w:proofErr w:type="gramStart"/>
      <w:r>
        <w:rPr>
          <w:b/>
        </w:rPr>
        <w:t xml:space="preserve">ORDER </w:t>
      </w:r>
      <w:r w:rsidR="003837D4">
        <w:rPr>
          <w:b/>
        </w:rPr>
        <w:t>@</w:t>
      </w:r>
      <w:proofErr w:type="gramEnd"/>
      <w:r w:rsidR="003837D4">
        <w:rPr>
          <w:b/>
        </w:rPr>
        <w:t xml:space="preserve"> 7:30pm</w:t>
      </w:r>
    </w:p>
    <w:p w14:paraId="1D6EE3AA" w14:textId="77777777" w:rsidR="00FE29DD" w:rsidRDefault="00FE29DD" w:rsidP="008E6686">
      <w:pPr>
        <w:rPr>
          <w:b/>
        </w:rPr>
      </w:pPr>
    </w:p>
    <w:p w14:paraId="5D147B54" w14:textId="3C72DC01" w:rsidR="008E6686" w:rsidRDefault="008E6686" w:rsidP="008E6686">
      <w:pPr>
        <w:rPr>
          <w:b/>
        </w:rPr>
      </w:pPr>
      <w:r>
        <w:rPr>
          <w:b/>
        </w:rPr>
        <w:t>SALUTE TO FLAG</w:t>
      </w:r>
    </w:p>
    <w:p w14:paraId="75CC360E" w14:textId="77777777" w:rsidR="008E6686" w:rsidRDefault="008E6686" w:rsidP="008E6686">
      <w:pPr>
        <w:rPr>
          <w:b/>
        </w:rPr>
      </w:pPr>
    </w:p>
    <w:p w14:paraId="3642B08C" w14:textId="77777777" w:rsidR="008E6686" w:rsidRDefault="008E6686" w:rsidP="008E6686">
      <w:pPr>
        <w:rPr>
          <w:b/>
        </w:rPr>
      </w:pPr>
      <w:r>
        <w:rPr>
          <w:b/>
        </w:rPr>
        <w:t>LEGAL</w:t>
      </w:r>
    </w:p>
    <w:p w14:paraId="377BAF45" w14:textId="2EA84A9D" w:rsidR="008E6686" w:rsidRDefault="008E6686" w:rsidP="008E6686">
      <w:r>
        <w:t xml:space="preserve">This is the Regular Meeting of the Bloomingdale Planning Board of </w:t>
      </w:r>
      <w:r w:rsidR="00AA3C06">
        <w:t xml:space="preserve"> </w:t>
      </w:r>
      <w:r w:rsidR="001F6811">
        <w:t>July 23</w:t>
      </w:r>
      <w:r w:rsidR="00EC1D52">
        <w:t>, 2025</w:t>
      </w:r>
      <w:r>
        <w:t xml:space="preserve"> adequate advance notice of this meeting has been provided by publication in the Herald and News and also posted on the bulletin board at the Council Chamber entrance in the Municipal Hall of the Borough of Bloomingdale, Passaic County, in compliance with the New Jersey Open Meetings Act, N.J.S.A. 10:4-6 seq.</w:t>
      </w:r>
    </w:p>
    <w:p w14:paraId="1EFFBDB0" w14:textId="77777777" w:rsidR="008E6686" w:rsidRDefault="008E6686" w:rsidP="008E6686"/>
    <w:p w14:paraId="541CD7B0" w14:textId="77777777" w:rsidR="008E6686" w:rsidRDefault="008E6686" w:rsidP="008E6686">
      <w:pPr>
        <w:rPr>
          <w:b/>
        </w:rPr>
      </w:pPr>
      <w:r>
        <w:rPr>
          <w:b/>
        </w:rPr>
        <w:t>FIRE CODE</w:t>
      </w:r>
    </w:p>
    <w:p w14:paraId="718B511A" w14:textId="77777777" w:rsidR="008E6686" w:rsidRDefault="008E6686" w:rsidP="008E6686">
      <w:r>
        <w:t>Per State Fire Code, I am required to acknowledge that there are two “Emergency Exits” in this Council Chamber.  The main entrance through which you entered and a secondary exit to the right of where you are seated.  If there is an emergency, walk orderly to the exits, exit through the door, down the stairs and out of the building.  If there are any questions, please raise your hand now.</w:t>
      </w:r>
    </w:p>
    <w:p w14:paraId="08B34E4E" w14:textId="77777777" w:rsidR="008E6686" w:rsidRDefault="008E6686" w:rsidP="008E6686"/>
    <w:p w14:paraId="47AA68B7" w14:textId="77777777" w:rsidR="003837D4" w:rsidRDefault="003837D4" w:rsidP="003837D4">
      <w:pPr>
        <w:rPr>
          <w:b/>
        </w:rPr>
      </w:pPr>
      <w:r>
        <w:rPr>
          <w:b/>
        </w:rPr>
        <w:t>ROLL CALL MEMBERS/ALTERNATE MEMBERS PRESENT (*denotes alternate)</w:t>
      </w:r>
    </w:p>
    <w:p w14:paraId="6FF54A8B" w14:textId="6CF0B9EC" w:rsidR="003837D4" w:rsidRPr="003837D4" w:rsidRDefault="003837D4" w:rsidP="003837D4">
      <w:pPr>
        <w:rPr>
          <w:bCs/>
        </w:rPr>
      </w:pPr>
      <w:r w:rsidRPr="003837D4">
        <w:rPr>
          <w:bCs/>
        </w:rPr>
        <w:t>James W Croop</w:t>
      </w:r>
      <w:r w:rsidRPr="003837D4">
        <w:rPr>
          <w:bCs/>
        </w:rPr>
        <w:tab/>
        <w:t>Barry Greenberg</w:t>
      </w:r>
      <w:r w:rsidRPr="003837D4">
        <w:rPr>
          <w:bCs/>
        </w:rPr>
        <w:tab/>
      </w:r>
      <w:r w:rsidRPr="003837D4">
        <w:rPr>
          <w:bCs/>
        </w:rPr>
        <w:tab/>
        <w:t>Mayor D’Amato</w:t>
      </w:r>
      <w:r w:rsidRPr="003837D4">
        <w:rPr>
          <w:bCs/>
        </w:rPr>
        <w:tab/>
        <w:t>Maggie Covert</w:t>
      </w:r>
    </w:p>
    <w:p w14:paraId="68B7F882" w14:textId="6A1979AF" w:rsidR="003837D4" w:rsidRPr="003837D4" w:rsidRDefault="003837D4" w:rsidP="003837D4">
      <w:pPr>
        <w:rPr>
          <w:bCs/>
        </w:rPr>
      </w:pPr>
      <w:r w:rsidRPr="003837D4">
        <w:rPr>
          <w:bCs/>
        </w:rPr>
        <w:t>Mark Crum</w:t>
      </w:r>
      <w:r w:rsidRPr="003837D4">
        <w:rPr>
          <w:bCs/>
        </w:rPr>
        <w:tab/>
      </w:r>
      <w:r w:rsidRPr="003837D4">
        <w:rPr>
          <w:bCs/>
        </w:rPr>
        <w:tab/>
        <w:t>Craig A Ollenschleger</w:t>
      </w:r>
      <w:r w:rsidRPr="003837D4">
        <w:rPr>
          <w:bCs/>
        </w:rPr>
        <w:tab/>
      </w:r>
      <w:r>
        <w:rPr>
          <w:bCs/>
        </w:rPr>
        <w:tab/>
      </w:r>
      <w:r w:rsidRPr="003837D4">
        <w:rPr>
          <w:bCs/>
        </w:rPr>
        <w:t>Brian Guinan</w:t>
      </w:r>
    </w:p>
    <w:p w14:paraId="465E735F" w14:textId="6D78420B" w:rsidR="003837D4" w:rsidRPr="003837D4" w:rsidRDefault="003837D4" w:rsidP="003837D4">
      <w:pPr>
        <w:rPr>
          <w:bCs/>
        </w:rPr>
      </w:pPr>
      <w:r w:rsidRPr="003837D4">
        <w:rPr>
          <w:bCs/>
        </w:rPr>
        <w:t>Bill Graf</w:t>
      </w:r>
      <w:r w:rsidRPr="003837D4">
        <w:rPr>
          <w:bCs/>
        </w:rPr>
        <w:tab/>
      </w:r>
      <w:r w:rsidRPr="003837D4">
        <w:rPr>
          <w:bCs/>
        </w:rPr>
        <w:tab/>
        <w:t>Edward Simoni</w:t>
      </w:r>
      <w:r w:rsidRPr="003837D4">
        <w:rPr>
          <w:bCs/>
        </w:rPr>
        <w:tab/>
      </w:r>
      <w:r w:rsidRPr="003837D4">
        <w:rPr>
          <w:bCs/>
        </w:rPr>
        <w:tab/>
        <w:t>Wayne Hammaker</w:t>
      </w:r>
      <w:r w:rsidRPr="003837D4">
        <w:rPr>
          <w:bCs/>
        </w:rPr>
        <w:tab/>
      </w:r>
    </w:p>
    <w:p w14:paraId="316D7F6A" w14:textId="77777777" w:rsidR="003837D4" w:rsidRPr="003837D4" w:rsidRDefault="003837D4" w:rsidP="003837D4">
      <w:pPr>
        <w:rPr>
          <w:bCs/>
        </w:rPr>
      </w:pPr>
    </w:p>
    <w:p w14:paraId="41565F80" w14:textId="3039B8A6" w:rsidR="003837D4" w:rsidRPr="003837D4" w:rsidRDefault="003837D4" w:rsidP="003837D4">
      <w:pPr>
        <w:rPr>
          <w:b/>
        </w:rPr>
      </w:pPr>
      <w:r w:rsidRPr="003837D4">
        <w:rPr>
          <w:b/>
        </w:rPr>
        <w:t>MEMBERS ABS/EXCUSED</w:t>
      </w:r>
    </w:p>
    <w:p w14:paraId="5C92397E" w14:textId="0F805C06" w:rsidR="003837D4" w:rsidRPr="003837D4" w:rsidRDefault="003837D4" w:rsidP="003837D4">
      <w:pPr>
        <w:rPr>
          <w:bCs/>
        </w:rPr>
      </w:pPr>
      <w:r w:rsidRPr="003837D4">
        <w:rPr>
          <w:bCs/>
        </w:rPr>
        <w:t>Bill Steenstra</w:t>
      </w:r>
    </w:p>
    <w:p w14:paraId="0AD3A96D" w14:textId="1FA7F3FA" w:rsidR="003837D4" w:rsidRPr="003837D4" w:rsidRDefault="003837D4" w:rsidP="003837D4">
      <w:pPr>
        <w:rPr>
          <w:bCs/>
        </w:rPr>
      </w:pPr>
      <w:r w:rsidRPr="003837D4">
        <w:rPr>
          <w:bCs/>
        </w:rPr>
        <w:t>Dominic Catalano</w:t>
      </w:r>
    </w:p>
    <w:p w14:paraId="185319EF" w14:textId="3700E9DE" w:rsidR="003837D4" w:rsidRPr="003837D4" w:rsidRDefault="003837D4" w:rsidP="003837D4">
      <w:pPr>
        <w:rPr>
          <w:bCs/>
        </w:rPr>
      </w:pPr>
      <w:r w:rsidRPr="003837D4">
        <w:rPr>
          <w:bCs/>
        </w:rPr>
        <w:t>Robert Lippi</w:t>
      </w:r>
    </w:p>
    <w:p w14:paraId="594A9AED" w14:textId="77777777" w:rsidR="003837D4" w:rsidRDefault="003837D4" w:rsidP="003837D4">
      <w:pPr>
        <w:rPr>
          <w:b/>
        </w:rPr>
      </w:pPr>
    </w:p>
    <w:p w14:paraId="771F2E63" w14:textId="70B48B22" w:rsidR="003837D4" w:rsidRDefault="003837D4" w:rsidP="003837D4">
      <w:pPr>
        <w:rPr>
          <w:b/>
        </w:rPr>
      </w:pPr>
      <w:r>
        <w:rPr>
          <w:b/>
        </w:rPr>
        <w:t xml:space="preserve">ALTERNATES SEATED </w:t>
      </w:r>
    </w:p>
    <w:p w14:paraId="02437B50" w14:textId="5B006D6E" w:rsidR="003837D4" w:rsidRDefault="003837D4" w:rsidP="003837D4">
      <w:pPr>
        <w:rPr>
          <w:bCs/>
        </w:rPr>
      </w:pPr>
      <w:r>
        <w:rPr>
          <w:bCs/>
        </w:rPr>
        <w:t>Guinan for Catalano</w:t>
      </w:r>
    </w:p>
    <w:p w14:paraId="71DE5C8A" w14:textId="279F910B" w:rsidR="003837D4" w:rsidRPr="00FF2960" w:rsidRDefault="003837D4" w:rsidP="003837D4">
      <w:pPr>
        <w:rPr>
          <w:bCs/>
        </w:rPr>
      </w:pPr>
      <w:r>
        <w:rPr>
          <w:bCs/>
        </w:rPr>
        <w:t>Covert for Steenstra</w:t>
      </w:r>
    </w:p>
    <w:p w14:paraId="052A46F8" w14:textId="77777777" w:rsidR="006059AA" w:rsidRDefault="006059AA" w:rsidP="00103049">
      <w:pPr>
        <w:rPr>
          <w:b/>
        </w:rPr>
      </w:pPr>
    </w:p>
    <w:p w14:paraId="5F3DC51C" w14:textId="77777777" w:rsidR="006059AA" w:rsidRDefault="006059AA" w:rsidP="00103049">
      <w:pPr>
        <w:rPr>
          <w:b/>
        </w:rPr>
      </w:pPr>
    </w:p>
    <w:p w14:paraId="558CC709" w14:textId="77777777" w:rsidR="006059AA" w:rsidRDefault="006059AA" w:rsidP="00103049">
      <w:pPr>
        <w:rPr>
          <w:b/>
        </w:rPr>
      </w:pPr>
    </w:p>
    <w:p w14:paraId="1ACB1135" w14:textId="5FBFA0E8" w:rsidR="008600A0" w:rsidRDefault="008600A0" w:rsidP="00103049">
      <w:pPr>
        <w:rPr>
          <w:b/>
        </w:rPr>
      </w:pPr>
      <w:r>
        <w:rPr>
          <w:b/>
        </w:rPr>
        <w:t xml:space="preserve">PUBLIC HEARING </w:t>
      </w:r>
    </w:p>
    <w:p w14:paraId="29BCC5BE" w14:textId="77777777" w:rsidR="001F6811" w:rsidRDefault="001F6811" w:rsidP="001F6811">
      <w:pPr>
        <w:rPr>
          <w:b/>
        </w:rPr>
      </w:pPr>
      <w:r w:rsidRPr="003837D4">
        <w:rPr>
          <w:b/>
        </w:rPr>
        <w:t>#728</w:t>
      </w:r>
      <w:r w:rsidRPr="003837D4">
        <w:rPr>
          <w:b/>
        </w:rPr>
        <w:tab/>
        <w:t>Tilcon New York, Inc</w:t>
      </w:r>
      <w:proofErr w:type="gramStart"/>
      <w:r w:rsidRPr="003837D4">
        <w:rPr>
          <w:b/>
        </w:rPr>
        <w:tab/>
        <w:t xml:space="preserve">  Union</w:t>
      </w:r>
      <w:proofErr w:type="gramEnd"/>
      <w:r w:rsidRPr="003837D4">
        <w:rPr>
          <w:b/>
        </w:rPr>
        <w:t xml:space="preserve"> Ave </w:t>
      </w:r>
      <w:r w:rsidRPr="003837D4">
        <w:rPr>
          <w:b/>
        </w:rPr>
        <w:tab/>
      </w:r>
      <w:r w:rsidRPr="003837D4">
        <w:rPr>
          <w:b/>
        </w:rPr>
        <w:tab/>
        <w:t>Block 5105 Lot 84</w:t>
      </w:r>
    </w:p>
    <w:p w14:paraId="5B3012D7" w14:textId="4A035985" w:rsidR="006059AA" w:rsidRDefault="006059AA" w:rsidP="001F6811">
      <w:pPr>
        <w:rPr>
          <w:bCs/>
        </w:rPr>
      </w:pPr>
      <w:r>
        <w:rPr>
          <w:bCs/>
        </w:rPr>
        <w:t>At this time board engineer, Tom Boorady states that this application is complete but does have two waiver requests which he has no objections to.</w:t>
      </w:r>
    </w:p>
    <w:p w14:paraId="52E0E4CF" w14:textId="77777777" w:rsidR="006059AA" w:rsidRDefault="006059AA" w:rsidP="001F6811">
      <w:pPr>
        <w:rPr>
          <w:bCs/>
        </w:rPr>
      </w:pPr>
    </w:p>
    <w:p w14:paraId="5209A1CB" w14:textId="1228CC15" w:rsidR="006059AA" w:rsidRDefault="006059AA" w:rsidP="001F6811">
      <w:pPr>
        <w:rPr>
          <w:bCs/>
        </w:rPr>
      </w:pPr>
      <w:r>
        <w:rPr>
          <w:bCs/>
        </w:rPr>
        <w:t>A motion was made by Comm. Graf, 2</w:t>
      </w:r>
      <w:r w:rsidRPr="006059AA">
        <w:rPr>
          <w:bCs/>
          <w:vertAlign w:val="superscript"/>
        </w:rPr>
        <w:t>nd</w:t>
      </w:r>
      <w:r>
        <w:rPr>
          <w:bCs/>
        </w:rPr>
        <w:t xml:space="preserve"> by Comm. Croop to deem application #728 complete and grant waivers for checklist items #35 &amp; #42.  Voice </w:t>
      </w:r>
      <w:proofErr w:type="gramStart"/>
      <w:r>
        <w:rPr>
          <w:bCs/>
        </w:rPr>
        <w:t>vote</w:t>
      </w:r>
      <w:proofErr w:type="gramEnd"/>
      <w:r>
        <w:rPr>
          <w:bCs/>
        </w:rPr>
        <w:t xml:space="preserve"> shows all in favor.</w:t>
      </w:r>
    </w:p>
    <w:p w14:paraId="248BDC52" w14:textId="77777777" w:rsidR="006059AA" w:rsidRDefault="006059AA" w:rsidP="001F6811">
      <w:pPr>
        <w:rPr>
          <w:bCs/>
        </w:rPr>
      </w:pPr>
    </w:p>
    <w:p w14:paraId="3FF4A760" w14:textId="74A76C24" w:rsidR="006059AA" w:rsidRDefault="006059AA" w:rsidP="001F6811">
      <w:pPr>
        <w:rPr>
          <w:bCs/>
        </w:rPr>
      </w:pPr>
      <w:r>
        <w:rPr>
          <w:bCs/>
        </w:rPr>
        <w:t xml:space="preserve">Joseph Wenzel, attorney representing Tilcon, states that this is a simple straightforward application.  At this </w:t>
      </w:r>
      <w:r w:rsidR="00AB4566">
        <w:rPr>
          <w:bCs/>
        </w:rPr>
        <w:t>time,</w:t>
      </w:r>
      <w:r>
        <w:rPr>
          <w:bCs/>
        </w:rPr>
        <w:t xml:space="preserve"> he asks that the engineer be sworn in.</w:t>
      </w:r>
    </w:p>
    <w:p w14:paraId="3A74B535" w14:textId="77777777" w:rsidR="006059AA" w:rsidRDefault="006059AA" w:rsidP="001F6811">
      <w:pPr>
        <w:rPr>
          <w:bCs/>
        </w:rPr>
      </w:pPr>
    </w:p>
    <w:p w14:paraId="1FAA816C" w14:textId="7DFF71D4" w:rsidR="006059AA" w:rsidRDefault="006059AA" w:rsidP="001F6811">
      <w:pPr>
        <w:rPr>
          <w:bCs/>
        </w:rPr>
      </w:pPr>
      <w:r>
        <w:rPr>
          <w:bCs/>
        </w:rPr>
        <w:t>Wayne Ingram, 700 Grand Avenue, Hackettstown is sworn in</w:t>
      </w:r>
      <w:r w:rsidR="00732531">
        <w:rPr>
          <w:bCs/>
        </w:rPr>
        <w:t xml:space="preserve"> as licensed engineer in the state of NJ.  He has over </w:t>
      </w:r>
      <w:r w:rsidR="005C6B6E">
        <w:rPr>
          <w:bCs/>
        </w:rPr>
        <w:t>20 years of experience and has appeared before this board before.</w:t>
      </w:r>
    </w:p>
    <w:p w14:paraId="735F96FB" w14:textId="77777777" w:rsidR="005C6B6E" w:rsidRDefault="005C6B6E" w:rsidP="001F6811">
      <w:pPr>
        <w:rPr>
          <w:bCs/>
        </w:rPr>
      </w:pPr>
    </w:p>
    <w:p w14:paraId="1E7C8F5A" w14:textId="74065518" w:rsidR="00175A17" w:rsidRDefault="005C6B6E" w:rsidP="005C6B6E">
      <w:pPr>
        <w:rPr>
          <w:bCs/>
        </w:rPr>
      </w:pPr>
      <w:r>
        <w:rPr>
          <w:bCs/>
        </w:rPr>
        <w:t>Mr.</w:t>
      </w:r>
      <w:r w:rsidR="00AB4566">
        <w:rPr>
          <w:bCs/>
        </w:rPr>
        <w:t xml:space="preserve"> </w:t>
      </w:r>
      <w:r>
        <w:rPr>
          <w:bCs/>
        </w:rPr>
        <w:t>Ingram refers to the overall aerial plan to show the new road that is being built coming from Union Avenue.</w:t>
      </w:r>
      <w:r w:rsidR="00175A17">
        <w:rPr>
          <w:bCs/>
        </w:rPr>
        <w:t xml:space="preserve">  He states that this road is being built to alleviate traffic that was coming </w:t>
      </w:r>
      <w:r w:rsidR="00AB4566">
        <w:rPr>
          <w:bCs/>
        </w:rPr>
        <w:t>into</w:t>
      </w:r>
      <w:r w:rsidR="00175A17">
        <w:rPr>
          <w:bCs/>
        </w:rPr>
        <w:t xml:space="preserve"> Broad Street in Pompton Lakes.  He shows </w:t>
      </w:r>
      <w:r w:rsidR="00AB4566">
        <w:rPr>
          <w:bCs/>
        </w:rPr>
        <w:t xml:space="preserve">the </w:t>
      </w:r>
      <w:r w:rsidR="001921CC">
        <w:rPr>
          <w:bCs/>
        </w:rPr>
        <w:t>location</w:t>
      </w:r>
      <w:r w:rsidR="00175A17">
        <w:rPr>
          <w:bCs/>
        </w:rPr>
        <w:t xml:space="preserve"> of </w:t>
      </w:r>
      <w:r w:rsidR="00AB4566">
        <w:rPr>
          <w:bCs/>
        </w:rPr>
        <w:t>the new</w:t>
      </w:r>
      <w:r w:rsidR="00175A17">
        <w:rPr>
          <w:bCs/>
        </w:rPr>
        <w:t xml:space="preserve"> </w:t>
      </w:r>
      <w:proofErr w:type="gramStart"/>
      <w:r w:rsidR="00AB4566">
        <w:rPr>
          <w:bCs/>
        </w:rPr>
        <w:t>w</w:t>
      </w:r>
      <w:r w:rsidR="00175A17">
        <w:rPr>
          <w:bCs/>
        </w:rPr>
        <w:t>ash</w:t>
      </w:r>
      <w:proofErr w:type="gramEnd"/>
      <w:r w:rsidR="00175A17">
        <w:rPr>
          <w:bCs/>
        </w:rPr>
        <w:t xml:space="preserve"> </w:t>
      </w:r>
      <w:r w:rsidR="00AB4566">
        <w:rPr>
          <w:bCs/>
        </w:rPr>
        <w:t>s</w:t>
      </w:r>
      <w:r w:rsidR="00175A17">
        <w:rPr>
          <w:bCs/>
        </w:rPr>
        <w:t xml:space="preserve">tation and </w:t>
      </w:r>
      <w:r w:rsidR="00AB4566">
        <w:rPr>
          <w:bCs/>
        </w:rPr>
        <w:t>s</w:t>
      </w:r>
      <w:r w:rsidR="00175A17">
        <w:rPr>
          <w:bCs/>
        </w:rPr>
        <w:t xml:space="preserve">cale </w:t>
      </w:r>
      <w:r w:rsidR="00AB4566">
        <w:rPr>
          <w:bCs/>
        </w:rPr>
        <w:t>h</w:t>
      </w:r>
      <w:r w:rsidR="00175A17">
        <w:rPr>
          <w:bCs/>
        </w:rPr>
        <w:t>ouse.</w:t>
      </w:r>
    </w:p>
    <w:p w14:paraId="11B6C518" w14:textId="77777777" w:rsidR="00175A17" w:rsidRDefault="00175A17" w:rsidP="005C6B6E">
      <w:pPr>
        <w:rPr>
          <w:bCs/>
        </w:rPr>
      </w:pPr>
      <w:r>
        <w:rPr>
          <w:bCs/>
        </w:rPr>
        <w:t>They obtained approvals from Wanaque and the County Planning Board.  The new area will be paved.</w:t>
      </w:r>
    </w:p>
    <w:p w14:paraId="13073229" w14:textId="39DC9813" w:rsidR="00175A17" w:rsidRDefault="00175A17" w:rsidP="005C6B6E">
      <w:pPr>
        <w:rPr>
          <w:bCs/>
        </w:rPr>
      </w:pPr>
      <w:r>
        <w:rPr>
          <w:bCs/>
        </w:rPr>
        <w:t xml:space="preserve">As for utilities, there will </w:t>
      </w:r>
      <w:proofErr w:type="gramStart"/>
      <w:r w:rsidR="00AB4566">
        <w:rPr>
          <w:bCs/>
        </w:rPr>
        <w:t>be</w:t>
      </w:r>
      <w:r>
        <w:rPr>
          <w:bCs/>
        </w:rPr>
        <w:t xml:space="preserve"> </w:t>
      </w:r>
      <w:r w:rsidR="00AB4566">
        <w:rPr>
          <w:bCs/>
        </w:rPr>
        <w:t>holding</w:t>
      </w:r>
      <w:proofErr w:type="gramEnd"/>
      <w:r w:rsidR="00AB4566">
        <w:rPr>
          <w:bCs/>
        </w:rPr>
        <w:t xml:space="preserve"> </w:t>
      </w:r>
      <w:r>
        <w:rPr>
          <w:bCs/>
        </w:rPr>
        <w:t xml:space="preserve">tanks for water/sewer.  There will be a couple of </w:t>
      </w:r>
      <w:r w:rsidR="00AB4566">
        <w:rPr>
          <w:bCs/>
        </w:rPr>
        <w:t>parking</w:t>
      </w:r>
      <w:r>
        <w:rPr>
          <w:bCs/>
        </w:rPr>
        <w:t xml:space="preserve"> spaces by the scale house and some lighting fixtures will be wall mounted.</w:t>
      </w:r>
    </w:p>
    <w:p w14:paraId="137B1345" w14:textId="72E8B868" w:rsidR="00175A17" w:rsidRDefault="00175A17" w:rsidP="005C6B6E">
      <w:pPr>
        <w:rPr>
          <w:bCs/>
        </w:rPr>
      </w:pPr>
      <w:r>
        <w:rPr>
          <w:bCs/>
        </w:rPr>
        <w:t xml:space="preserve">None of these areas will be visible outside the quarry.  There is nothing about the project that’s going to cause additional traffic.  The purpose </w:t>
      </w:r>
      <w:r w:rsidR="00AB4566">
        <w:rPr>
          <w:bCs/>
        </w:rPr>
        <w:t>of</w:t>
      </w:r>
      <w:r>
        <w:rPr>
          <w:bCs/>
        </w:rPr>
        <w:t xml:space="preserve"> all of this is to get the traffic off of Broad Street in Pompton Lakes.</w:t>
      </w:r>
    </w:p>
    <w:p w14:paraId="340CAE83" w14:textId="77777777" w:rsidR="00175A17" w:rsidRDefault="00175A17" w:rsidP="005C6B6E">
      <w:pPr>
        <w:rPr>
          <w:bCs/>
        </w:rPr>
      </w:pPr>
    </w:p>
    <w:p w14:paraId="50D904FA" w14:textId="7A9B32EF" w:rsidR="00175A17" w:rsidRDefault="00175A17" w:rsidP="005C6B6E">
      <w:pPr>
        <w:rPr>
          <w:bCs/>
        </w:rPr>
      </w:pPr>
      <w:r>
        <w:rPr>
          <w:bCs/>
        </w:rPr>
        <w:t xml:space="preserve">Comm. Greenberg asks about the </w:t>
      </w:r>
      <w:r w:rsidR="00666150">
        <w:rPr>
          <w:bCs/>
        </w:rPr>
        <w:t>excess</w:t>
      </w:r>
      <w:r>
        <w:rPr>
          <w:bCs/>
        </w:rPr>
        <w:t xml:space="preserve"> sediment and dust.  </w:t>
      </w:r>
    </w:p>
    <w:p w14:paraId="049FCCE7" w14:textId="77777777" w:rsidR="00175A17" w:rsidRDefault="00175A17" w:rsidP="005C6B6E">
      <w:pPr>
        <w:rPr>
          <w:bCs/>
        </w:rPr>
      </w:pPr>
      <w:r>
        <w:rPr>
          <w:bCs/>
        </w:rPr>
        <w:t>Mr. Ingram states that it will wash into the ground on site.</w:t>
      </w:r>
    </w:p>
    <w:p w14:paraId="4D912DF4" w14:textId="77777777" w:rsidR="00175A17" w:rsidRDefault="00175A17" w:rsidP="005C6B6E">
      <w:pPr>
        <w:rPr>
          <w:bCs/>
        </w:rPr>
      </w:pPr>
    </w:p>
    <w:p w14:paraId="6BF17F72" w14:textId="6AEFF7FD" w:rsidR="00175A17" w:rsidRDefault="00175A17" w:rsidP="005C6B6E">
      <w:pPr>
        <w:rPr>
          <w:bCs/>
        </w:rPr>
      </w:pPr>
      <w:r>
        <w:rPr>
          <w:bCs/>
        </w:rPr>
        <w:t>Mr. Croop states that he sees a sewage treatment pipe on the plans. Is Board of Health approval needed? (Sheet 3)</w:t>
      </w:r>
    </w:p>
    <w:p w14:paraId="116D51FA" w14:textId="094E040E" w:rsidR="003837D4" w:rsidRDefault="00175A17" w:rsidP="005C6B6E">
      <w:pPr>
        <w:rPr>
          <w:bCs/>
        </w:rPr>
      </w:pPr>
      <w:r>
        <w:rPr>
          <w:bCs/>
        </w:rPr>
        <w:t>Mr. Ingram states that it goes to a portable tank.</w:t>
      </w:r>
      <w:r w:rsidR="005C6B6E">
        <w:rPr>
          <w:bCs/>
        </w:rPr>
        <w:t xml:space="preserve">  </w:t>
      </w:r>
    </w:p>
    <w:p w14:paraId="745AD7EB" w14:textId="1492E650" w:rsidR="00175A17" w:rsidRDefault="00175A17" w:rsidP="005C6B6E">
      <w:pPr>
        <w:rPr>
          <w:bCs/>
        </w:rPr>
      </w:pPr>
      <w:r>
        <w:rPr>
          <w:bCs/>
        </w:rPr>
        <w:t xml:space="preserve">Mr. Wenzel states that if the </w:t>
      </w:r>
      <w:r w:rsidR="00AB4566">
        <w:rPr>
          <w:bCs/>
        </w:rPr>
        <w:t>applicant</w:t>
      </w:r>
      <w:r>
        <w:rPr>
          <w:bCs/>
        </w:rPr>
        <w:t xml:space="preserve"> need</w:t>
      </w:r>
      <w:r w:rsidR="00AB4566">
        <w:rPr>
          <w:bCs/>
        </w:rPr>
        <w:t>s</w:t>
      </w:r>
      <w:r>
        <w:rPr>
          <w:bCs/>
        </w:rPr>
        <w:t xml:space="preserve"> </w:t>
      </w:r>
      <w:r w:rsidR="001921CC">
        <w:rPr>
          <w:bCs/>
        </w:rPr>
        <w:t>approval</w:t>
      </w:r>
      <w:r w:rsidR="00265094">
        <w:rPr>
          <w:bCs/>
        </w:rPr>
        <w:t>, either board of health or others, they will be obligated to get those approvals.</w:t>
      </w:r>
    </w:p>
    <w:p w14:paraId="5B89883C" w14:textId="77777777" w:rsidR="00265094" w:rsidRDefault="00265094" w:rsidP="005C6B6E">
      <w:pPr>
        <w:rPr>
          <w:bCs/>
        </w:rPr>
      </w:pPr>
    </w:p>
    <w:p w14:paraId="11A6F347" w14:textId="36AC89E5" w:rsidR="00265094" w:rsidRDefault="00265094" w:rsidP="005C6B6E">
      <w:pPr>
        <w:rPr>
          <w:bCs/>
        </w:rPr>
      </w:pPr>
      <w:r>
        <w:rPr>
          <w:bCs/>
        </w:rPr>
        <w:t>Mr. Boorady asks if the existing wash station and scales will remain.</w:t>
      </w:r>
    </w:p>
    <w:p w14:paraId="0120D53B" w14:textId="77777777" w:rsidR="00265094" w:rsidRDefault="00265094" w:rsidP="005C6B6E">
      <w:pPr>
        <w:rPr>
          <w:bCs/>
        </w:rPr>
      </w:pPr>
    </w:p>
    <w:p w14:paraId="2CCC9ABF" w14:textId="73B4955F" w:rsidR="00265094" w:rsidRDefault="00265094" w:rsidP="005C6B6E">
      <w:pPr>
        <w:rPr>
          <w:bCs/>
        </w:rPr>
      </w:pPr>
      <w:r>
        <w:rPr>
          <w:bCs/>
        </w:rPr>
        <w:t>Mr. Wenzel states that they will stay as is.  The offices and buildings will stay as well.</w:t>
      </w:r>
    </w:p>
    <w:p w14:paraId="5312BA92" w14:textId="77777777" w:rsidR="00265094" w:rsidRDefault="00265094" w:rsidP="005C6B6E">
      <w:pPr>
        <w:rPr>
          <w:bCs/>
        </w:rPr>
      </w:pPr>
    </w:p>
    <w:p w14:paraId="737F0D9D" w14:textId="09196148" w:rsidR="00265094" w:rsidRDefault="00265094" w:rsidP="005C6B6E">
      <w:pPr>
        <w:rPr>
          <w:bCs/>
        </w:rPr>
      </w:pPr>
      <w:r>
        <w:rPr>
          <w:bCs/>
        </w:rPr>
        <w:t xml:space="preserve">Comm. Graf asks how the local ordinance for </w:t>
      </w:r>
      <w:r w:rsidR="00AB4566">
        <w:rPr>
          <w:bCs/>
        </w:rPr>
        <w:t>24-hour</w:t>
      </w:r>
      <w:r>
        <w:rPr>
          <w:bCs/>
        </w:rPr>
        <w:t xml:space="preserve"> operation might be affected if for some reason the access road </w:t>
      </w:r>
      <w:r w:rsidR="00AB4566">
        <w:rPr>
          <w:bCs/>
        </w:rPr>
        <w:t>wasn’t</w:t>
      </w:r>
      <w:r>
        <w:rPr>
          <w:bCs/>
        </w:rPr>
        <w:t xml:space="preserve"> available </w:t>
      </w:r>
      <w:r w:rsidR="00AB4566">
        <w:rPr>
          <w:bCs/>
        </w:rPr>
        <w:t xml:space="preserve">on Union Ave. </w:t>
      </w:r>
      <w:r>
        <w:rPr>
          <w:bCs/>
        </w:rPr>
        <w:t xml:space="preserve">and the Broad Street entrance would need to be used.  Would that imply </w:t>
      </w:r>
      <w:r w:rsidR="00AB4566">
        <w:rPr>
          <w:bCs/>
        </w:rPr>
        <w:t>24-hour</w:t>
      </w:r>
      <w:r>
        <w:rPr>
          <w:bCs/>
        </w:rPr>
        <w:t xml:space="preserve"> access to Broad Street.</w:t>
      </w:r>
    </w:p>
    <w:p w14:paraId="5CABEA57" w14:textId="77777777" w:rsidR="00265094" w:rsidRDefault="00265094" w:rsidP="005C6B6E">
      <w:pPr>
        <w:rPr>
          <w:bCs/>
        </w:rPr>
      </w:pPr>
    </w:p>
    <w:p w14:paraId="13BCCC82" w14:textId="13FFA2BE" w:rsidR="00265094" w:rsidRDefault="00265094" w:rsidP="005C6B6E">
      <w:pPr>
        <w:rPr>
          <w:bCs/>
        </w:rPr>
      </w:pPr>
      <w:r>
        <w:rPr>
          <w:bCs/>
        </w:rPr>
        <w:lastRenderedPageBreak/>
        <w:t xml:space="preserve">Mr. Wenzel replies that Tilcon is aware and has a good neighbor policy and it would only be in extreme </w:t>
      </w:r>
      <w:r w:rsidR="00666150">
        <w:rPr>
          <w:bCs/>
        </w:rPr>
        <w:t xml:space="preserve">emergency </w:t>
      </w:r>
      <w:r>
        <w:rPr>
          <w:bCs/>
        </w:rPr>
        <w:t>circumstances that the old road, wash stations and scales would need to be used.</w:t>
      </w:r>
    </w:p>
    <w:p w14:paraId="4F3F8DD5" w14:textId="77777777" w:rsidR="00265094" w:rsidRDefault="00265094" w:rsidP="005C6B6E">
      <w:pPr>
        <w:rPr>
          <w:bCs/>
        </w:rPr>
      </w:pPr>
    </w:p>
    <w:p w14:paraId="75594A3D" w14:textId="7F712D57" w:rsidR="00265094" w:rsidRDefault="00265094" w:rsidP="005C6B6E">
      <w:pPr>
        <w:rPr>
          <w:bCs/>
        </w:rPr>
      </w:pPr>
      <w:r>
        <w:rPr>
          <w:bCs/>
        </w:rPr>
        <w:t>Comm. Graf states that he just mentions it</w:t>
      </w:r>
      <w:r w:rsidR="00AB4566">
        <w:rPr>
          <w:bCs/>
        </w:rPr>
        <w:t xml:space="preserve">, </w:t>
      </w:r>
      <w:r>
        <w:rPr>
          <w:bCs/>
        </w:rPr>
        <w:t>in the event of that nature</w:t>
      </w:r>
      <w:r w:rsidR="00AB4566">
        <w:rPr>
          <w:bCs/>
        </w:rPr>
        <w:t>, to make</w:t>
      </w:r>
      <w:r>
        <w:rPr>
          <w:bCs/>
        </w:rPr>
        <w:t xml:space="preserve"> </w:t>
      </w:r>
      <w:r w:rsidR="00AB4566">
        <w:rPr>
          <w:bCs/>
        </w:rPr>
        <w:t xml:space="preserve">sure </w:t>
      </w:r>
      <w:r>
        <w:rPr>
          <w:bCs/>
        </w:rPr>
        <w:t>that something is in place.</w:t>
      </w:r>
    </w:p>
    <w:p w14:paraId="13A17479" w14:textId="77777777" w:rsidR="00265094" w:rsidRDefault="00265094" w:rsidP="005C6B6E">
      <w:pPr>
        <w:rPr>
          <w:bCs/>
        </w:rPr>
      </w:pPr>
    </w:p>
    <w:p w14:paraId="35227D49" w14:textId="5FA3F26C" w:rsidR="00265094" w:rsidRDefault="00265094" w:rsidP="005C6B6E">
      <w:pPr>
        <w:rPr>
          <w:bCs/>
        </w:rPr>
      </w:pPr>
      <w:r>
        <w:rPr>
          <w:bCs/>
        </w:rPr>
        <w:t>Chairman Simoni states he feels we have dealt with Tilcon enough to know that they are indeed a good neighbor.</w:t>
      </w:r>
    </w:p>
    <w:p w14:paraId="77824176" w14:textId="77777777" w:rsidR="00265094" w:rsidRDefault="00265094" w:rsidP="005C6B6E">
      <w:pPr>
        <w:rPr>
          <w:bCs/>
        </w:rPr>
      </w:pPr>
    </w:p>
    <w:p w14:paraId="01995E7B" w14:textId="1602AB1A" w:rsidR="00265094" w:rsidRDefault="00265094" w:rsidP="005C6B6E">
      <w:pPr>
        <w:rPr>
          <w:bCs/>
        </w:rPr>
      </w:pPr>
      <w:r>
        <w:rPr>
          <w:bCs/>
        </w:rPr>
        <w:t>At this time a motion is made by Comm.</w:t>
      </w:r>
      <w:r w:rsidR="00AB4566">
        <w:rPr>
          <w:bCs/>
        </w:rPr>
        <w:t xml:space="preserve"> </w:t>
      </w:r>
      <w:r>
        <w:rPr>
          <w:bCs/>
        </w:rPr>
        <w:t>Crum, 2</w:t>
      </w:r>
      <w:r w:rsidRPr="00265094">
        <w:rPr>
          <w:bCs/>
          <w:vertAlign w:val="superscript"/>
        </w:rPr>
        <w:t>nd</w:t>
      </w:r>
      <w:r>
        <w:rPr>
          <w:bCs/>
        </w:rPr>
        <w:t xml:space="preserve"> by Mayor D’Amato to open to public of questions or comments for application #728.  Voice </w:t>
      </w:r>
      <w:proofErr w:type="gramStart"/>
      <w:r>
        <w:rPr>
          <w:bCs/>
        </w:rPr>
        <w:t>vote</w:t>
      </w:r>
      <w:proofErr w:type="gramEnd"/>
      <w:r>
        <w:rPr>
          <w:bCs/>
        </w:rPr>
        <w:t xml:space="preserve"> shows all in favor.</w:t>
      </w:r>
    </w:p>
    <w:p w14:paraId="3DA474E1" w14:textId="77777777" w:rsidR="00265094" w:rsidRDefault="00265094" w:rsidP="005C6B6E">
      <w:pPr>
        <w:rPr>
          <w:bCs/>
        </w:rPr>
      </w:pPr>
    </w:p>
    <w:p w14:paraId="41FA6D8E" w14:textId="608E6644" w:rsidR="00265094" w:rsidRDefault="00265094" w:rsidP="005C6B6E">
      <w:pPr>
        <w:rPr>
          <w:bCs/>
        </w:rPr>
      </w:pPr>
      <w:r>
        <w:rPr>
          <w:bCs/>
        </w:rPr>
        <w:t>Seeing no public, a motion is made by Comm. Greenberg, 2</w:t>
      </w:r>
      <w:r w:rsidRPr="00265094">
        <w:rPr>
          <w:bCs/>
          <w:vertAlign w:val="superscript"/>
        </w:rPr>
        <w:t>nd</w:t>
      </w:r>
      <w:r>
        <w:rPr>
          <w:bCs/>
        </w:rPr>
        <w:t xml:space="preserve"> by Comm. Croop to close meeting to questions and comments for application #728.  Voice </w:t>
      </w:r>
      <w:proofErr w:type="gramStart"/>
      <w:r>
        <w:rPr>
          <w:bCs/>
        </w:rPr>
        <w:t>vote</w:t>
      </w:r>
      <w:proofErr w:type="gramEnd"/>
      <w:r>
        <w:rPr>
          <w:bCs/>
        </w:rPr>
        <w:t xml:space="preserve"> shows all in favor.</w:t>
      </w:r>
    </w:p>
    <w:p w14:paraId="6E42A2AD" w14:textId="77777777" w:rsidR="00265094" w:rsidRDefault="00265094" w:rsidP="005C6B6E">
      <w:pPr>
        <w:rPr>
          <w:bCs/>
        </w:rPr>
      </w:pPr>
    </w:p>
    <w:p w14:paraId="5ED96BA9" w14:textId="76099DE8" w:rsidR="00265094" w:rsidRDefault="00265094" w:rsidP="005C6B6E">
      <w:pPr>
        <w:rPr>
          <w:bCs/>
        </w:rPr>
      </w:pPr>
      <w:r>
        <w:rPr>
          <w:bCs/>
        </w:rPr>
        <w:t>A motion is made by Comm.</w:t>
      </w:r>
      <w:r w:rsidR="00AB4566">
        <w:rPr>
          <w:bCs/>
        </w:rPr>
        <w:t xml:space="preserve"> </w:t>
      </w:r>
      <w:r>
        <w:rPr>
          <w:bCs/>
        </w:rPr>
        <w:t>Graf, 2</w:t>
      </w:r>
      <w:r w:rsidRPr="00265094">
        <w:rPr>
          <w:bCs/>
          <w:vertAlign w:val="superscript"/>
        </w:rPr>
        <w:t>nd</w:t>
      </w:r>
      <w:r>
        <w:rPr>
          <w:bCs/>
        </w:rPr>
        <w:t xml:space="preserve"> by Comm.</w:t>
      </w:r>
      <w:r w:rsidR="00AB4566">
        <w:rPr>
          <w:bCs/>
        </w:rPr>
        <w:t xml:space="preserve"> Guinan to grant preliminary and final site plan approval for application #728 conditional upon meeting all planning board recommendations set forth on record.  Roll call shows 9-0 in favor.</w:t>
      </w:r>
    </w:p>
    <w:p w14:paraId="58B18587" w14:textId="77777777" w:rsidR="00AB4566" w:rsidRDefault="00AB4566" w:rsidP="00AB4566">
      <w:pPr>
        <w:rPr>
          <w:bCs/>
        </w:rPr>
      </w:pPr>
    </w:p>
    <w:p w14:paraId="0BCEF1BF" w14:textId="77777777" w:rsidR="00AB4566" w:rsidRDefault="00AB4566" w:rsidP="00AB4566">
      <w:pPr>
        <w:rPr>
          <w:b/>
        </w:rPr>
      </w:pPr>
      <w:r>
        <w:rPr>
          <w:b/>
        </w:rPr>
        <w:t>MINUTES</w:t>
      </w:r>
    </w:p>
    <w:p w14:paraId="1D1CF4FF" w14:textId="77777777" w:rsidR="00AB4566" w:rsidRPr="001F6811" w:rsidRDefault="00AB4566" w:rsidP="00AB4566">
      <w:pPr>
        <w:rPr>
          <w:bCs/>
        </w:rPr>
      </w:pPr>
      <w:r w:rsidRPr="001F6811">
        <w:rPr>
          <w:bCs/>
        </w:rPr>
        <w:t>6/25/25</w:t>
      </w:r>
    </w:p>
    <w:p w14:paraId="2EEED8B5" w14:textId="34AA9F66" w:rsidR="00AB4566" w:rsidRDefault="00AB4566" w:rsidP="00AB4566">
      <w:pPr>
        <w:rPr>
          <w:bCs/>
        </w:rPr>
      </w:pPr>
      <w:r>
        <w:rPr>
          <w:bCs/>
        </w:rPr>
        <w:t>A motion is made by Comm. Croop, 2</w:t>
      </w:r>
      <w:r w:rsidRPr="00AB4566">
        <w:rPr>
          <w:bCs/>
          <w:vertAlign w:val="superscript"/>
        </w:rPr>
        <w:t>nd</w:t>
      </w:r>
      <w:r>
        <w:rPr>
          <w:bCs/>
        </w:rPr>
        <w:t xml:space="preserve"> by Comm. Hammaker to </w:t>
      </w:r>
      <w:r w:rsidR="005D1FFC">
        <w:rPr>
          <w:bCs/>
        </w:rPr>
        <w:t xml:space="preserve">approve minutes of 6/25/25 meeting.  Voice </w:t>
      </w:r>
      <w:proofErr w:type="gramStart"/>
      <w:r w:rsidR="005D1FFC">
        <w:rPr>
          <w:bCs/>
        </w:rPr>
        <w:t>vote</w:t>
      </w:r>
      <w:proofErr w:type="gramEnd"/>
      <w:r w:rsidR="005D1FFC">
        <w:rPr>
          <w:bCs/>
        </w:rPr>
        <w:t xml:space="preserve"> shows all in favor.</w:t>
      </w:r>
    </w:p>
    <w:p w14:paraId="10A59835" w14:textId="77777777" w:rsidR="005D1FFC" w:rsidRDefault="005D1FFC" w:rsidP="00AB4566">
      <w:pPr>
        <w:rPr>
          <w:bCs/>
        </w:rPr>
      </w:pPr>
    </w:p>
    <w:p w14:paraId="4F7AC138" w14:textId="17CE55AC" w:rsidR="00AB4566" w:rsidRPr="00AB4566" w:rsidRDefault="00AB4566" w:rsidP="00AB4566">
      <w:pPr>
        <w:rPr>
          <w:b/>
        </w:rPr>
      </w:pPr>
      <w:r w:rsidRPr="00AB4566">
        <w:rPr>
          <w:b/>
        </w:rPr>
        <w:t>PUBLIC HEARNG</w:t>
      </w:r>
    </w:p>
    <w:p w14:paraId="39667C72" w14:textId="2D5C782A" w:rsidR="00AB4566" w:rsidRPr="00AB4566" w:rsidRDefault="00AB4566" w:rsidP="00AB4566">
      <w:pPr>
        <w:rPr>
          <w:b/>
        </w:rPr>
      </w:pPr>
      <w:r w:rsidRPr="00AB4566">
        <w:rPr>
          <w:b/>
        </w:rPr>
        <w:t>#696A</w:t>
      </w:r>
      <w:r w:rsidRPr="00AB4566">
        <w:rPr>
          <w:b/>
        </w:rPr>
        <w:tab/>
        <w:t>Rodriguez</w:t>
      </w:r>
      <w:r w:rsidRPr="00AB4566">
        <w:rPr>
          <w:b/>
        </w:rPr>
        <w:tab/>
        <w:t>21 Union Avenue</w:t>
      </w:r>
      <w:r w:rsidRPr="00AB4566">
        <w:rPr>
          <w:b/>
        </w:rPr>
        <w:tab/>
      </w:r>
      <w:r w:rsidRPr="00AB4566">
        <w:rPr>
          <w:b/>
        </w:rPr>
        <w:tab/>
        <w:t xml:space="preserve">Block 5064 Lot 16 </w:t>
      </w:r>
    </w:p>
    <w:p w14:paraId="64676693" w14:textId="590B0D83" w:rsidR="003837D4" w:rsidRDefault="003837D4" w:rsidP="001F6811">
      <w:pPr>
        <w:rPr>
          <w:bCs/>
        </w:rPr>
      </w:pPr>
      <w:r>
        <w:rPr>
          <w:bCs/>
        </w:rPr>
        <w:t>(Comm. Croop recuses himself from the application and Comm. Hammaker is seated for this application)</w:t>
      </w:r>
    </w:p>
    <w:p w14:paraId="5EA15EFF" w14:textId="60FC1509" w:rsidR="006059AA" w:rsidRDefault="00AB4566" w:rsidP="003837D4">
      <w:pPr>
        <w:rPr>
          <w:bCs/>
        </w:rPr>
      </w:pPr>
      <w:r w:rsidRPr="00AB4566">
        <w:rPr>
          <w:bCs/>
        </w:rPr>
        <w:t>A motion is made by Comm. Crum, 2</w:t>
      </w:r>
      <w:r w:rsidRPr="00AB4566">
        <w:rPr>
          <w:bCs/>
          <w:vertAlign w:val="superscript"/>
        </w:rPr>
        <w:t>nd</w:t>
      </w:r>
      <w:r w:rsidRPr="00AB4566">
        <w:rPr>
          <w:bCs/>
        </w:rPr>
        <w:t xml:space="preserve"> by Comm. Hammaker to deem application #696A complete.</w:t>
      </w:r>
      <w:r w:rsidR="005D1FFC">
        <w:rPr>
          <w:bCs/>
        </w:rPr>
        <w:t xml:space="preserve">  Voice </w:t>
      </w:r>
      <w:proofErr w:type="gramStart"/>
      <w:r w:rsidR="005D1FFC">
        <w:rPr>
          <w:bCs/>
        </w:rPr>
        <w:t>vote</w:t>
      </w:r>
      <w:proofErr w:type="gramEnd"/>
      <w:r w:rsidR="005D1FFC">
        <w:rPr>
          <w:bCs/>
        </w:rPr>
        <w:t xml:space="preserve"> shows all in favor.</w:t>
      </w:r>
    </w:p>
    <w:p w14:paraId="7B57F861" w14:textId="77777777" w:rsidR="005D1FFC" w:rsidRDefault="005D1FFC" w:rsidP="003837D4">
      <w:pPr>
        <w:rPr>
          <w:bCs/>
        </w:rPr>
      </w:pPr>
    </w:p>
    <w:p w14:paraId="5A1D3A90" w14:textId="16FAC466" w:rsidR="005D1FFC" w:rsidRDefault="005D1FFC" w:rsidP="003837D4">
      <w:pPr>
        <w:rPr>
          <w:bCs/>
        </w:rPr>
      </w:pPr>
      <w:r>
        <w:rPr>
          <w:bCs/>
        </w:rPr>
        <w:t>Ms. Maria Bross, daughter of applicant, will be speaking on behalf of her mother, Edelmira Rodriguez.</w:t>
      </w:r>
    </w:p>
    <w:p w14:paraId="04295025" w14:textId="7206A3F6" w:rsidR="005D1FFC" w:rsidRDefault="005D1FFC" w:rsidP="003837D4">
      <w:pPr>
        <w:rPr>
          <w:bCs/>
        </w:rPr>
      </w:pPr>
      <w:r>
        <w:rPr>
          <w:bCs/>
        </w:rPr>
        <w:t>Ms. Bross states that the applicant used more lot coverage than what was approved when they paved the driveway.  They did not realize it at the time.  It was done to add a handicap ramp.</w:t>
      </w:r>
    </w:p>
    <w:p w14:paraId="69902557" w14:textId="77777777" w:rsidR="005D1FFC" w:rsidRDefault="005D1FFC" w:rsidP="003837D4">
      <w:pPr>
        <w:rPr>
          <w:bCs/>
        </w:rPr>
      </w:pPr>
    </w:p>
    <w:p w14:paraId="388C5359" w14:textId="3B792B6F" w:rsidR="005D1FFC" w:rsidRDefault="005D1FFC" w:rsidP="003837D4">
      <w:pPr>
        <w:rPr>
          <w:bCs/>
        </w:rPr>
      </w:pPr>
      <w:r>
        <w:rPr>
          <w:bCs/>
        </w:rPr>
        <w:t>Chairman Simoni checks with board engineer Tom Boorady to make sure the board would not have to mandate protection of the telephone pole.</w:t>
      </w:r>
    </w:p>
    <w:p w14:paraId="0F0D8336" w14:textId="77777777" w:rsidR="005D1FFC" w:rsidRDefault="005D1FFC" w:rsidP="003837D4">
      <w:pPr>
        <w:rPr>
          <w:bCs/>
        </w:rPr>
      </w:pPr>
    </w:p>
    <w:p w14:paraId="11F02EED" w14:textId="1912B0EA" w:rsidR="005D1FFC" w:rsidRDefault="005D1FFC" w:rsidP="003837D4">
      <w:pPr>
        <w:rPr>
          <w:bCs/>
        </w:rPr>
      </w:pPr>
      <w:r>
        <w:rPr>
          <w:bCs/>
        </w:rPr>
        <w:t>Mr. Boorady states that he doesn’t feel that there is anything the board or the engineer can mandate.</w:t>
      </w:r>
    </w:p>
    <w:p w14:paraId="6021F437" w14:textId="77777777" w:rsidR="005D1FFC" w:rsidRDefault="005D1FFC" w:rsidP="003837D4">
      <w:pPr>
        <w:rPr>
          <w:bCs/>
        </w:rPr>
      </w:pPr>
    </w:p>
    <w:p w14:paraId="2CC1254E" w14:textId="654D79FA" w:rsidR="005D1FFC" w:rsidRDefault="005D1FFC" w:rsidP="003837D4">
      <w:pPr>
        <w:rPr>
          <w:bCs/>
        </w:rPr>
      </w:pPr>
      <w:r>
        <w:rPr>
          <w:bCs/>
        </w:rPr>
        <w:t xml:space="preserve">Comm. Graf points out that there is no curb cut by the pole.  There is a </w:t>
      </w:r>
      <w:r w:rsidR="00A93431">
        <w:rPr>
          <w:bCs/>
        </w:rPr>
        <w:t>full-size</w:t>
      </w:r>
      <w:r>
        <w:rPr>
          <w:bCs/>
        </w:rPr>
        <w:t xml:space="preserve"> curb, which should be enough to alleviate anyone trying to drive there.</w:t>
      </w:r>
    </w:p>
    <w:p w14:paraId="0D1B34A7" w14:textId="77777777" w:rsidR="005D1FFC" w:rsidRDefault="005D1FFC" w:rsidP="003837D4">
      <w:pPr>
        <w:rPr>
          <w:bCs/>
        </w:rPr>
      </w:pPr>
    </w:p>
    <w:p w14:paraId="5DCD75DF" w14:textId="2C1706B7" w:rsidR="001921CC" w:rsidRDefault="005D1FFC" w:rsidP="008600A0">
      <w:pPr>
        <w:rPr>
          <w:bCs/>
        </w:rPr>
      </w:pPr>
      <w:r>
        <w:rPr>
          <w:bCs/>
        </w:rPr>
        <w:lastRenderedPageBreak/>
        <w:t xml:space="preserve">Ms. Bross states that they do have reflective </w:t>
      </w:r>
      <w:r w:rsidR="00A93431">
        <w:rPr>
          <w:bCs/>
        </w:rPr>
        <w:t>tape</w:t>
      </w:r>
      <w:r>
        <w:rPr>
          <w:bCs/>
        </w:rPr>
        <w:t xml:space="preserve"> on the pole for better visibility.</w:t>
      </w:r>
    </w:p>
    <w:p w14:paraId="7C8694E2" w14:textId="5B621BB3" w:rsidR="001F6811" w:rsidRPr="00586C58" w:rsidRDefault="005D1FFC" w:rsidP="008600A0">
      <w:pPr>
        <w:rPr>
          <w:bCs/>
        </w:rPr>
      </w:pPr>
      <w:r w:rsidRPr="00586C58">
        <w:rPr>
          <w:bCs/>
        </w:rPr>
        <w:t xml:space="preserve">Mr. Boorady states that the </w:t>
      </w:r>
      <w:proofErr w:type="gramStart"/>
      <w:r w:rsidR="00A93431" w:rsidRPr="00586C58">
        <w:rPr>
          <w:bCs/>
        </w:rPr>
        <w:t>maximum</w:t>
      </w:r>
      <w:r w:rsidR="00586C58">
        <w:rPr>
          <w:bCs/>
        </w:rPr>
        <w:t xml:space="preserve"> </w:t>
      </w:r>
      <w:r w:rsidR="00A93431">
        <w:rPr>
          <w:bCs/>
        </w:rPr>
        <w:t>lot</w:t>
      </w:r>
      <w:proofErr w:type="gramEnd"/>
      <w:r w:rsidR="00A93431">
        <w:rPr>
          <w:bCs/>
        </w:rPr>
        <w:t xml:space="preserve"> </w:t>
      </w:r>
      <w:r w:rsidRPr="00586C58">
        <w:rPr>
          <w:bCs/>
        </w:rPr>
        <w:t>coverage required is 45%</w:t>
      </w:r>
      <w:r w:rsidR="00586C58" w:rsidRPr="00586C58">
        <w:rPr>
          <w:bCs/>
        </w:rPr>
        <w:t>.  The applicant was already approved for a 52 ½ % coverage.  They are now asking for a variance of 59.4%.</w:t>
      </w:r>
    </w:p>
    <w:p w14:paraId="07E500BD" w14:textId="2D968665" w:rsidR="00586C58" w:rsidRDefault="00586C58" w:rsidP="008600A0">
      <w:pPr>
        <w:rPr>
          <w:bCs/>
        </w:rPr>
      </w:pPr>
      <w:r w:rsidRPr="00586C58">
        <w:rPr>
          <w:bCs/>
        </w:rPr>
        <w:t>All other variances were granted in the previous application; this is only for lot c</w:t>
      </w:r>
      <w:r>
        <w:rPr>
          <w:bCs/>
        </w:rPr>
        <w:t>o</w:t>
      </w:r>
      <w:r w:rsidRPr="00586C58">
        <w:rPr>
          <w:bCs/>
        </w:rPr>
        <w:t>verage</w:t>
      </w:r>
      <w:r>
        <w:rPr>
          <w:bCs/>
        </w:rPr>
        <w:t>.</w:t>
      </w:r>
    </w:p>
    <w:p w14:paraId="7E4A5DAF" w14:textId="77777777" w:rsidR="00586C58" w:rsidRDefault="00586C58" w:rsidP="008600A0">
      <w:pPr>
        <w:rPr>
          <w:bCs/>
        </w:rPr>
      </w:pPr>
    </w:p>
    <w:p w14:paraId="3B4E8797" w14:textId="49244AF0" w:rsidR="00586C58" w:rsidRDefault="00586C58" w:rsidP="008600A0">
      <w:pPr>
        <w:rPr>
          <w:bCs/>
        </w:rPr>
      </w:pPr>
      <w:r>
        <w:rPr>
          <w:bCs/>
        </w:rPr>
        <w:t xml:space="preserve">Comm. Graf states that in his view, this meets the C-1 </w:t>
      </w:r>
      <w:r w:rsidR="00910059">
        <w:rPr>
          <w:bCs/>
        </w:rPr>
        <w:t>conditions</w:t>
      </w:r>
      <w:r>
        <w:rPr>
          <w:bCs/>
        </w:rPr>
        <w:t xml:space="preserve"> of a hardship on lot size.</w:t>
      </w:r>
    </w:p>
    <w:p w14:paraId="4BBD4350" w14:textId="77777777" w:rsidR="00586C58" w:rsidRDefault="00586C58" w:rsidP="008600A0">
      <w:pPr>
        <w:rPr>
          <w:bCs/>
        </w:rPr>
      </w:pPr>
    </w:p>
    <w:p w14:paraId="52ADA138" w14:textId="31D31431" w:rsidR="00586C58" w:rsidRDefault="00586C58" w:rsidP="008600A0">
      <w:pPr>
        <w:rPr>
          <w:bCs/>
        </w:rPr>
      </w:pPr>
      <w:r>
        <w:rPr>
          <w:bCs/>
        </w:rPr>
        <w:t>A motion is made by Comm. Greenberg, 2</w:t>
      </w:r>
      <w:r w:rsidRPr="00586C58">
        <w:rPr>
          <w:bCs/>
          <w:vertAlign w:val="superscript"/>
        </w:rPr>
        <w:t>nd</w:t>
      </w:r>
      <w:r>
        <w:rPr>
          <w:bCs/>
        </w:rPr>
        <w:t xml:space="preserve"> by Comm. Crum to open meeting to public for questions or comments of application #696A.  Voice </w:t>
      </w:r>
      <w:proofErr w:type="gramStart"/>
      <w:r>
        <w:rPr>
          <w:bCs/>
        </w:rPr>
        <w:t>vote</w:t>
      </w:r>
      <w:proofErr w:type="gramEnd"/>
      <w:r>
        <w:rPr>
          <w:bCs/>
        </w:rPr>
        <w:t xml:space="preserve"> shows all in favor.</w:t>
      </w:r>
    </w:p>
    <w:p w14:paraId="4EBC0338" w14:textId="77777777" w:rsidR="00586C58" w:rsidRDefault="00586C58" w:rsidP="008600A0">
      <w:pPr>
        <w:rPr>
          <w:bCs/>
        </w:rPr>
      </w:pPr>
    </w:p>
    <w:p w14:paraId="761F7A61" w14:textId="2B5A4687" w:rsidR="00586C58" w:rsidRDefault="00586C58" w:rsidP="008600A0">
      <w:pPr>
        <w:rPr>
          <w:bCs/>
        </w:rPr>
      </w:pPr>
      <w:r>
        <w:rPr>
          <w:bCs/>
        </w:rPr>
        <w:t>Seeing no public</w:t>
      </w:r>
    </w:p>
    <w:p w14:paraId="492FC479" w14:textId="42EF80D5" w:rsidR="00586C58" w:rsidRDefault="00586C58" w:rsidP="008600A0">
      <w:pPr>
        <w:rPr>
          <w:bCs/>
        </w:rPr>
      </w:pPr>
      <w:r>
        <w:rPr>
          <w:bCs/>
        </w:rPr>
        <w:t>A motion is made by Comm. Greenberg, 2</w:t>
      </w:r>
      <w:r w:rsidRPr="00586C58">
        <w:rPr>
          <w:bCs/>
          <w:vertAlign w:val="superscript"/>
        </w:rPr>
        <w:t>nd</w:t>
      </w:r>
      <w:r>
        <w:rPr>
          <w:bCs/>
        </w:rPr>
        <w:t xml:space="preserve"> by Comm. Crum to close meeting to public for questions and comments of application #696A.  Voice </w:t>
      </w:r>
      <w:proofErr w:type="gramStart"/>
      <w:r>
        <w:rPr>
          <w:bCs/>
        </w:rPr>
        <w:t>vote</w:t>
      </w:r>
      <w:proofErr w:type="gramEnd"/>
      <w:r>
        <w:rPr>
          <w:bCs/>
        </w:rPr>
        <w:t xml:space="preserve"> shows all in favor.</w:t>
      </w:r>
    </w:p>
    <w:p w14:paraId="7D1CDE4A" w14:textId="77777777" w:rsidR="00586C58" w:rsidRDefault="00586C58" w:rsidP="008600A0">
      <w:pPr>
        <w:rPr>
          <w:bCs/>
        </w:rPr>
      </w:pPr>
    </w:p>
    <w:p w14:paraId="35ADB103" w14:textId="45B2EF66" w:rsidR="00586C58" w:rsidRPr="00586C58" w:rsidRDefault="00586C58" w:rsidP="008600A0">
      <w:pPr>
        <w:rPr>
          <w:bCs/>
        </w:rPr>
      </w:pPr>
      <w:r>
        <w:rPr>
          <w:bCs/>
        </w:rPr>
        <w:t>A motion is made by Comm. Crum 2</w:t>
      </w:r>
      <w:r w:rsidRPr="00586C58">
        <w:rPr>
          <w:bCs/>
          <w:vertAlign w:val="superscript"/>
        </w:rPr>
        <w:t>nd</w:t>
      </w:r>
      <w:r>
        <w:rPr>
          <w:bCs/>
        </w:rPr>
        <w:t xml:space="preserve"> by Comm. Graf to approve application #696A as it meets the C-1 criteria.  Roll call shows 9-0 in favor.</w:t>
      </w:r>
    </w:p>
    <w:p w14:paraId="533463B0" w14:textId="77777777" w:rsidR="00586C58" w:rsidRPr="00586C58" w:rsidRDefault="00586C58" w:rsidP="008600A0">
      <w:pPr>
        <w:rPr>
          <w:bCs/>
        </w:rPr>
      </w:pPr>
    </w:p>
    <w:p w14:paraId="1875C63B" w14:textId="775A0310" w:rsidR="00586C58" w:rsidRDefault="00FE29DD" w:rsidP="008600A0">
      <w:pPr>
        <w:rPr>
          <w:b/>
        </w:rPr>
      </w:pPr>
      <w:r w:rsidRPr="00FE29DD">
        <w:rPr>
          <w:b/>
        </w:rPr>
        <w:t>RESOLUTION</w:t>
      </w:r>
    </w:p>
    <w:p w14:paraId="2CBBE27A" w14:textId="6A0801AD" w:rsidR="001F6811" w:rsidRPr="00910059" w:rsidRDefault="001F6811" w:rsidP="001F6811">
      <w:pPr>
        <w:rPr>
          <w:b/>
        </w:rPr>
      </w:pPr>
      <w:r w:rsidRPr="00910059">
        <w:rPr>
          <w:b/>
        </w:rPr>
        <w:t>#726</w:t>
      </w:r>
      <w:r w:rsidRPr="00910059">
        <w:rPr>
          <w:b/>
        </w:rPr>
        <w:tab/>
        <w:t>Tad J Skawinski Sr.</w:t>
      </w:r>
      <w:r w:rsidRPr="00910059">
        <w:rPr>
          <w:b/>
        </w:rPr>
        <w:tab/>
        <w:t xml:space="preserve">207 Snake Den </w:t>
      </w:r>
      <w:proofErr w:type="gramStart"/>
      <w:r w:rsidRPr="00910059">
        <w:rPr>
          <w:b/>
        </w:rPr>
        <w:t>Road</w:t>
      </w:r>
      <w:r w:rsidRPr="00910059">
        <w:rPr>
          <w:b/>
        </w:rPr>
        <w:tab/>
        <w:t xml:space="preserve"> Block</w:t>
      </w:r>
      <w:proofErr w:type="gramEnd"/>
      <w:r w:rsidRPr="00910059">
        <w:rPr>
          <w:b/>
        </w:rPr>
        <w:t xml:space="preserve"> 1002 Lot 20</w:t>
      </w:r>
    </w:p>
    <w:p w14:paraId="2B2BEB7B" w14:textId="1772545F" w:rsidR="00910059" w:rsidRPr="00910059" w:rsidRDefault="00910059" w:rsidP="001F6811">
      <w:pPr>
        <w:rPr>
          <w:bCs/>
        </w:rPr>
      </w:pPr>
      <w:r w:rsidRPr="00910059">
        <w:rPr>
          <w:bCs/>
        </w:rPr>
        <w:t>A motion is made by Comm. Croop, 2</w:t>
      </w:r>
      <w:r w:rsidRPr="00910059">
        <w:rPr>
          <w:bCs/>
          <w:vertAlign w:val="superscript"/>
        </w:rPr>
        <w:t>nd</w:t>
      </w:r>
      <w:r w:rsidRPr="00910059">
        <w:rPr>
          <w:bCs/>
        </w:rPr>
        <w:t xml:space="preserve"> by Comm. Crum to </w:t>
      </w:r>
      <w:r>
        <w:rPr>
          <w:bCs/>
        </w:rPr>
        <w:t xml:space="preserve">adopt and </w:t>
      </w:r>
      <w:r w:rsidRPr="00910059">
        <w:rPr>
          <w:bCs/>
        </w:rPr>
        <w:t>memorialize Resolution for application #726.  Roll shows 6-0 in favor.</w:t>
      </w:r>
    </w:p>
    <w:p w14:paraId="53A7293A" w14:textId="77777777" w:rsidR="00910059" w:rsidRDefault="00910059" w:rsidP="001F6811">
      <w:pPr>
        <w:rPr>
          <w:b/>
        </w:rPr>
      </w:pPr>
    </w:p>
    <w:p w14:paraId="66AF7DFA" w14:textId="5BCC9CC5" w:rsidR="001F6811" w:rsidRPr="001F6811" w:rsidRDefault="001F6811" w:rsidP="001F6811">
      <w:pPr>
        <w:rPr>
          <w:b/>
        </w:rPr>
      </w:pPr>
      <w:r w:rsidRPr="001F6811">
        <w:rPr>
          <w:b/>
        </w:rPr>
        <w:t>RESOLUTION</w:t>
      </w:r>
    </w:p>
    <w:p w14:paraId="6E2BF66E" w14:textId="6E3E4A26" w:rsidR="001F6811" w:rsidRPr="00910059" w:rsidRDefault="001F6811" w:rsidP="001F6811">
      <w:pPr>
        <w:rPr>
          <w:b/>
        </w:rPr>
      </w:pPr>
      <w:r w:rsidRPr="00910059">
        <w:rPr>
          <w:b/>
        </w:rPr>
        <w:t>Hiring of H2M Associates, Inc.</w:t>
      </w:r>
    </w:p>
    <w:p w14:paraId="55CC293C" w14:textId="7F5619B9" w:rsidR="00FE29DD" w:rsidRPr="00910059" w:rsidRDefault="00910059" w:rsidP="00103049">
      <w:pPr>
        <w:rPr>
          <w:bCs/>
        </w:rPr>
      </w:pPr>
      <w:r w:rsidRPr="00910059">
        <w:rPr>
          <w:bCs/>
        </w:rPr>
        <w:t xml:space="preserve">A motion is made </w:t>
      </w:r>
      <w:r>
        <w:rPr>
          <w:bCs/>
        </w:rPr>
        <w:t>by Comm. Crim, 2</w:t>
      </w:r>
      <w:r w:rsidRPr="00910059">
        <w:rPr>
          <w:bCs/>
          <w:vertAlign w:val="superscript"/>
        </w:rPr>
        <w:t>nd</w:t>
      </w:r>
      <w:r>
        <w:rPr>
          <w:bCs/>
        </w:rPr>
        <w:t xml:space="preserve"> by Comm. Croop to adopt and memorialize Resolution to hire H2M Associates, Inc and appoint Sanyogita Chavan to prepare Master Plan.  Roll call shows 6-0 in favor.</w:t>
      </w:r>
    </w:p>
    <w:p w14:paraId="320DEC0D" w14:textId="77777777" w:rsidR="001F6811" w:rsidRPr="00910059" w:rsidRDefault="001F6811" w:rsidP="00103049">
      <w:pPr>
        <w:rPr>
          <w:bCs/>
        </w:rPr>
      </w:pPr>
    </w:p>
    <w:p w14:paraId="6D2684CC" w14:textId="3D84FDEB" w:rsidR="00F2206B" w:rsidRDefault="00F2206B" w:rsidP="00103049">
      <w:pPr>
        <w:rPr>
          <w:b/>
        </w:rPr>
      </w:pPr>
      <w:r>
        <w:rPr>
          <w:b/>
        </w:rPr>
        <w:t>PENDING APPLICATIONS</w:t>
      </w:r>
    </w:p>
    <w:p w14:paraId="4552E42C" w14:textId="4B9610CE" w:rsidR="00EC1D52" w:rsidRPr="00F56824" w:rsidRDefault="00EC1D52" w:rsidP="00EC1D52">
      <w:pPr>
        <w:rPr>
          <w:bCs/>
        </w:rPr>
      </w:pPr>
      <w:r w:rsidRPr="00EC1D52">
        <w:rPr>
          <w:bCs/>
        </w:rPr>
        <w:t>#704</w:t>
      </w:r>
      <w:r>
        <w:rPr>
          <w:bCs/>
        </w:rPr>
        <w:t xml:space="preserve"> </w:t>
      </w:r>
      <w:r>
        <w:rPr>
          <w:bCs/>
        </w:rPr>
        <w:tab/>
        <w:t xml:space="preserve">8 First Street LLC </w:t>
      </w:r>
      <w:r w:rsidR="000F7716">
        <w:rPr>
          <w:bCs/>
        </w:rPr>
        <w:t xml:space="preserve"> </w:t>
      </w:r>
      <w:r>
        <w:rPr>
          <w:bCs/>
        </w:rPr>
        <w:t xml:space="preserve">15 Hamburg </w:t>
      </w:r>
      <w:proofErr w:type="spellStart"/>
      <w:r>
        <w:rPr>
          <w:bCs/>
        </w:rPr>
        <w:t>Tpk</w:t>
      </w:r>
      <w:proofErr w:type="spellEnd"/>
      <w:r>
        <w:rPr>
          <w:bCs/>
        </w:rPr>
        <w:tab/>
      </w:r>
      <w:r>
        <w:rPr>
          <w:bCs/>
        </w:rPr>
        <w:tab/>
        <w:t xml:space="preserve">Block 3032 Lot 3 </w:t>
      </w:r>
    </w:p>
    <w:p w14:paraId="4790BF17" w14:textId="305173C4" w:rsidR="00AA3C06" w:rsidRDefault="00AA3C06" w:rsidP="0086779D">
      <w:pPr>
        <w:rPr>
          <w:bCs/>
        </w:rPr>
      </w:pPr>
      <w:r>
        <w:rPr>
          <w:bCs/>
        </w:rPr>
        <w:t xml:space="preserve">#727 </w:t>
      </w:r>
      <w:r>
        <w:rPr>
          <w:bCs/>
        </w:rPr>
        <w:tab/>
        <w:t>Cybelle Guerrero</w:t>
      </w:r>
      <w:r>
        <w:rPr>
          <w:bCs/>
        </w:rPr>
        <w:tab/>
        <w:t xml:space="preserve">291 </w:t>
      </w:r>
      <w:proofErr w:type="spellStart"/>
      <w:r>
        <w:rPr>
          <w:bCs/>
        </w:rPr>
        <w:t>Macopin</w:t>
      </w:r>
      <w:proofErr w:type="spellEnd"/>
      <w:r>
        <w:rPr>
          <w:bCs/>
        </w:rPr>
        <w:t xml:space="preserve"> </w:t>
      </w:r>
      <w:proofErr w:type="gramStart"/>
      <w:r>
        <w:rPr>
          <w:bCs/>
        </w:rPr>
        <w:t>Road</w:t>
      </w:r>
      <w:r>
        <w:rPr>
          <w:bCs/>
        </w:rPr>
        <w:tab/>
        <w:t>Block</w:t>
      </w:r>
      <w:proofErr w:type="gramEnd"/>
      <w:r>
        <w:rPr>
          <w:bCs/>
        </w:rPr>
        <w:t xml:space="preserve"> 3007 Lot 20.01</w:t>
      </w:r>
    </w:p>
    <w:p w14:paraId="1BDF9085" w14:textId="77777777" w:rsidR="001F6811" w:rsidRDefault="001F6811" w:rsidP="008E6686">
      <w:pPr>
        <w:rPr>
          <w:b/>
        </w:rPr>
      </w:pPr>
    </w:p>
    <w:p w14:paraId="63D6DF48" w14:textId="77777777" w:rsidR="001F6811" w:rsidRPr="00B5240E" w:rsidRDefault="001F6811" w:rsidP="001F6811">
      <w:pPr>
        <w:rPr>
          <w:b/>
        </w:rPr>
      </w:pPr>
      <w:r w:rsidRPr="00B5240E">
        <w:rPr>
          <w:b/>
        </w:rPr>
        <w:t>BILLS</w:t>
      </w:r>
    </w:p>
    <w:p w14:paraId="4540CA10" w14:textId="6ED09322" w:rsidR="001F6811" w:rsidRDefault="001F6811" w:rsidP="001F6811">
      <w:pPr>
        <w:rPr>
          <w:i/>
        </w:rPr>
      </w:pPr>
      <w:r>
        <w:rPr>
          <w:i/>
          <w:u w:val="single"/>
        </w:rPr>
        <w:t>Brigliadoro</w:t>
      </w:r>
      <w:r>
        <w:rPr>
          <w:i/>
        </w:rPr>
        <w:t xml:space="preserve">- Meeting Attendance 6/4/25 $500 &amp; 6/25/25$500, Master Plan $128, </w:t>
      </w:r>
      <w:r w:rsidR="00C93008">
        <w:rPr>
          <w:i/>
        </w:rPr>
        <w:t>amend Meer Tract Development plan $400</w:t>
      </w:r>
    </w:p>
    <w:p w14:paraId="1CDC82EC" w14:textId="2034F5AA" w:rsidR="001F6811" w:rsidRDefault="001F6811" w:rsidP="001F6811">
      <w:pPr>
        <w:rPr>
          <w:b/>
          <w:bCs/>
          <w:i/>
        </w:rPr>
      </w:pPr>
      <w:r w:rsidRPr="009F4DC6">
        <w:rPr>
          <w:i/>
          <w:u w:val="single"/>
        </w:rPr>
        <w:t>Darmofalski</w:t>
      </w:r>
      <w:r>
        <w:rPr>
          <w:i/>
          <w:u w:val="single"/>
        </w:rPr>
        <w:t xml:space="preserve"> -</w:t>
      </w:r>
      <w:r w:rsidRPr="00F2206B">
        <w:rPr>
          <w:i/>
        </w:rPr>
        <w:t>Meeting Attendance</w:t>
      </w:r>
      <w:r>
        <w:rPr>
          <w:i/>
        </w:rPr>
        <w:t xml:space="preserve"> </w:t>
      </w:r>
      <w:r w:rsidR="00C93008">
        <w:rPr>
          <w:i/>
        </w:rPr>
        <w:t>6/30/25</w:t>
      </w:r>
      <w:r>
        <w:rPr>
          <w:i/>
        </w:rPr>
        <w:t xml:space="preserve"> $</w:t>
      </w:r>
      <w:r w:rsidR="00C93008">
        <w:rPr>
          <w:i/>
        </w:rPr>
        <w:t>28</w:t>
      </w:r>
      <w:r>
        <w:rPr>
          <w:i/>
        </w:rPr>
        <w:t xml:space="preserve">0, </w:t>
      </w:r>
      <w:r>
        <w:rPr>
          <w:b/>
          <w:bCs/>
          <w:i/>
        </w:rPr>
        <w:t>App #</w:t>
      </w:r>
      <w:r w:rsidR="00C93008">
        <w:rPr>
          <w:b/>
          <w:bCs/>
          <w:i/>
        </w:rPr>
        <w:t>696A</w:t>
      </w:r>
      <w:r>
        <w:rPr>
          <w:b/>
          <w:bCs/>
          <w:i/>
        </w:rPr>
        <w:t xml:space="preserve"> </w:t>
      </w:r>
      <w:r w:rsidR="00C93008">
        <w:rPr>
          <w:b/>
          <w:bCs/>
          <w:i/>
        </w:rPr>
        <w:t>Rodiguez</w:t>
      </w:r>
      <w:r>
        <w:rPr>
          <w:b/>
          <w:bCs/>
          <w:i/>
        </w:rPr>
        <w:t xml:space="preserve"> $</w:t>
      </w:r>
      <w:r w:rsidR="00C93008">
        <w:rPr>
          <w:b/>
          <w:bCs/>
          <w:i/>
        </w:rPr>
        <w:t>700</w:t>
      </w:r>
    </w:p>
    <w:p w14:paraId="2F61B7CC" w14:textId="3407F26C" w:rsidR="001F6811" w:rsidRDefault="00A93431" w:rsidP="008E6686">
      <w:pPr>
        <w:rPr>
          <w:b/>
        </w:rPr>
      </w:pPr>
      <w:r>
        <w:rPr>
          <w:b/>
        </w:rPr>
        <w:t xml:space="preserve"> </w:t>
      </w:r>
    </w:p>
    <w:p w14:paraId="7DF890F0" w14:textId="0A69736D" w:rsidR="00A93431" w:rsidRDefault="00A93431" w:rsidP="008E6686">
      <w:pPr>
        <w:rPr>
          <w:bCs/>
        </w:rPr>
      </w:pPr>
      <w:r>
        <w:rPr>
          <w:bCs/>
        </w:rPr>
        <w:t>A motion is made by Comm. Greenberg, 2</w:t>
      </w:r>
      <w:r w:rsidRPr="00A93431">
        <w:rPr>
          <w:bCs/>
          <w:vertAlign w:val="superscript"/>
        </w:rPr>
        <w:t>nd</w:t>
      </w:r>
      <w:r>
        <w:rPr>
          <w:bCs/>
        </w:rPr>
        <w:t xml:space="preserve"> by Comm. Croop to pay bills as listed.  Roll call shows 9-0 in favor.</w:t>
      </w:r>
    </w:p>
    <w:p w14:paraId="6B0D7F1B" w14:textId="77777777" w:rsidR="001921CC" w:rsidRDefault="001921CC" w:rsidP="008E6686">
      <w:pPr>
        <w:rPr>
          <w:b/>
        </w:rPr>
      </w:pPr>
    </w:p>
    <w:p w14:paraId="7B3E9CEC" w14:textId="77777777" w:rsidR="001921CC" w:rsidRDefault="001921CC" w:rsidP="008E6686">
      <w:pPr>
        <w:rPr>
          <w:b/>
        </w:rPr>
      </w:pPr>
    </w:p>
    <w:p w14:paraId="1CB7C5AE" w14:textId="2E2FCFAB" w:rsidR="00A93431" w:rsidRDefault="00A93431" w:rsidP="008E6686">
      <w:pPr>
        <w:rPr>
          <w:b/>
        </w:rPr>
      </w:pPr>
      <w:r w:rsidRPr="00A93431">
        <w:rPr>
          <w:b/>
        </w:rPr>
        <w:t>NEW BUSINESS</w:t>
      </w:r>
    </w:p>
    <w:p w14:paraId="78804892" w14:textId="20A45F21" w:rsidR="00A93431" w:rsidRDefault="00A93431" w:rsidP="00A93431">
      <w:pPr>
        <w:pStyle w:val="ListParagraph"/>
        <w:numPr>
          <w:ilvl w:val="0"/>
          <w:numId w:val="15"/>
        </w:numPr>
        <w:rPr>
          <w:bCs/>
        </w:rPr>
      </w:pPr>
      <w:r w:rsidRPr="00A93431">
        <w:rPr>
          <w:bCs/>
        </w:rPr>
        <w:t>Discussion on getting name identification tags for board members to have when they go out to visit applicant’s properties.</w:t>
      </w:r>
    </w:p>
    <w:p w14:paraId="65070A24" w14:textId="34CDD978" w:rsidR="001921CC" w:rsidRPr="001921CC" w:rsidRDefault="001921CC" w:rsidP="001921CC">
      <w:pPr>
        <w:rPr>
          <w:bCs/>
        </w:rPr>
      </w:pPr>
      <w:r>
        <w:rPr>
          <w:bCs/>
        </w:rPr>
        <w:t>Board Secretary will speak to Frank Neuberger about getting photo IDs for board members.</w:t>
      </w:r>
    </w:p>
    <w:p w14:paraId="71C6AE66" w14:textId="77777777" w:rsidR="00A93431" w:rsidRPr="00A93431" w:rsidRDefault="00A93431" w:rsidP="008E6686">
      <w:pPr>
        <w:rPr>
          <w:bCs/>
        </w:rPr>
      </w:pPr>
    </w:p>
    <w:p w14:paraId="4286A276" w14:textId="77777777" w:rsidR="001921CC" w:rsidRDefault="001921CC" w:rsidP="008E6686">
      <w:pPr>
        <w:rPr>
          <w:b/>
        </w:rPr>
      </w:pPr>
    </w:p>
    <w:p w14:paraId="6B7A7797" w14:textId="3F5F3525" w:rsidR="008E6686" w:rsidRDefault="008E6686" w:rsidP="008E6686">
      <w:pPr>
        <w:rPr>
          <w:b/>
        </w:rPr>
      </w:pPr>
      <w:r>
        <w:rPr>
          <w:b/>
        </w:rPr>
        <w:t>PUBLIC DISCUSSION</w:t>
      </w:r>
    </w:p>
    <w:p w14:paraId="2F1AE701" w14:textId="335A4220" w:rsidR="009F57D9" w:rsidRDefault="001921CC" w:rsidP="008E6686">
      <w:pPr>
        <w:rPr>
          <w:bCs/>
        </w:rPr>
      </w:pPr>
      <w:r>
        <w:rPr>
          <w:bCs/>
        </w:rPr>
        <w:t>A motion is made by Comm. Crum, 2nd by Mayor D’Amato to open meeting to public.</w:t>
      </w:r>
    </w:p>
    <w:p w14:paraId="3DA6B78E" w14:textId="7E8E0A0A" w:rsidR="001921CC" w:rsidRDefault="001921CC" w:rsidP="008E6686">
      <w:pPr>
        <w:rPr>
          <w:bCs/>
        </w:rPr>
      </w:pPr>
      <w:r>
        <w:rPr>
          <w:bCs/>
        </w:rPr>
        <w:t xml:space="preserve">Voice </w:t>
      </w:r>
      <w:proofErr w:type="gramStart"/>
      <w:r>
        <w:rPr>
          <w:bCs/>
        </w:rPr>
        <w:t>vote</w:t>
      </w:r>
      <w:proofErr w:type="gramEnd"/>
      <w:r>
        <w:rPr>
          <w:bCs/>
        </w:rPr>
        <w:t xml:space="preserve"> shows all in favor.</w:t>
      </w:r>
    </w:p>
    <w:p w14:paraId="4940E8E6" w14:textId="77777777" w:rsidR="001921CC" w:rsidRDefault="001921CC" w:rsidP="008E6686">
      <w:pPr>
        <w:rPr>
          <w:bCs/>
        </w:rPr>
      </w:pPr>
    </w:p>
    <w:p w14:paraId="0CE2B95A" w14:textId="2D0A8196" w:rsidR="001921CC" w:rsidRDefault="001921CC" w:rsidP="008E6686">
      <w:pPr>
        <w:rPr>
          <w:bCs/>
        </w:rPr>
      </w:pPr>
      <w:r>
        <w:rPr>
          <w:bCs/>
        </w:rPr>
        <w:t>Seeing no public,</w:t>
      </w:r>
    </w:p>
    <w:p w14:paraId="06CD3DAC" w14:textId="77777777" w:rsidR="001921CC" w:rsidRDefault="001921CC" w:rsidP="008E6686">
      <w:pPr>
        <w:rPr>
          <w:bCs/>
        </w:rPr>
      </w:pPr>
    </w:p>
    <w:p w14:paraId="122B63D5" w14:textId="5A338DA1" w:rsidR="001921CC" w:rsidRPr="001921CC" w:rsidRDefault="001921CC" w:rsidP="008E6686">
      <w:pPr>
        <w:rPr>
          <w:bCs/>
        </w:rPr>
      </w:pPr>
      <w:r>
        <w:rPr>
          <w:bCs/>
        </w:rPr>
        <w:t>A motion is made by Comm. Croop, 2</w:t>
      </w:r>
      <w:r w:rsidRPr="001921CC">
        <w:rPr>
          <w:bCs/>
          <w:vertAlign w:val="superscript"/>
        </w:rPr>
        <w:t>nd</w:t>
      </w:r>
      <w:r>
        <w:rPr>
          <w:bCs/>
        </w:rPr>
        <w:t xml:space="preserve"> by Comm. Greenberg to close the meeting to public.  Voice </w:t>
      </w:r>
      <w:proofErr w:type="gramStart"/>
      <w:r>
        <w:rPr>
          <w:bCs/>
        </w:rPr>
        <w:t>vote</w:t>
      </w:r>
      <w:proofErr w:type="gramEnd"/>
      <w:r>
        <w:rPr>
          <w:bCs/>
        </w:rPr>
        <w:t xml:space="preserve"> shows all in favor.</w:t>
      </w:r>
    </w:p>
    <w:p w14:paraId="0D77F2BE" w14:textId="77777777" w:rsidR="001921CC" w:rsidRDefault="001921CC" w:rsidP="008E6686">
      <w:pPr>
        <w:rPr>
          <w:b/>
        </w:rPr>
      </w:pPr>
    </w:p>
    <w:p w14:paraId="534B66D7" w14:textId="0AC39D58" w:rsidR="008E6686" w:rsidRDefault="008E6686" w:rsidP="008E6686">
      <w:pPr>
        <w:rPr>
          <w:b/>
        </w:rPr>
      </w:pPr>
      <w:r>
        <w:rPr>
          <w:b/>
        </w:rPr>
        <w:t>ADJOURNMENT</w:t>
      </w:r>
    </w:p>
    <w:p w14:paraId="69F30C90" w14:textId="6F59BA1D" w:rsidR="0053338F" w:rsidRDefault="001921CC">
      <w:r>
        <w:t>A motion is made by Comm. Croop, 2</w:t>
      </w:r>
      <w:r w:rsidRPr="001921CC">
        <w:rPr>
          <w:vertAlign w:val="superscript"/>
        </w:rPr>
        <w:t>nd</w:t>
      </w:r>
      <w:r>
        <w:t xml:space="preserve"> by Comm. Greenberg to adjourn meeting at 8:17 pm.  Voice </w:t>
      </w:r>
      <w:proofErr w:type="gramStart"/>
      <w:r>
        <w:t>vote</w:t>
      </w:r>
      <w:proofErr w:type="gramEnd"/>
      <w:r>
        <w:t xml:space="preserve"> shows all in favor.</w:t>
      </w:r>
    </w:p>
    <w:p w14:paraId="03824988" w14:textId="77777777" w:rsidR="001921CC" w:rsidRDefault="001921CC"/>
    <w:p w14:paraId="453BFD37" w14:textId="2B0643D4" w:rsidR="001921CC" w:rsidRDefault="001921CC">
      <w:r>
        <w:t>Respectfully submitted,</w:t>
      </w:r>
    </w:p>
    <w:p w14:paraId="7E1EC564" w14:textId="6C8CBC49" w:rsidR="001921CC" w:rsidRPr="001921CC" w:rsidRDefault="001921CC">
      <w:pPr>
        <w:rPr>
          <w:rFonts w:ascii="Harlow Solid Italic" w:hAnsi="Harlow Solid Italic"/>
        </w:rPr>
      </w:pPr>
      <w:r w:rsidRPr="001921CC">
        <w:rPr>
          <w:rFonts w:ascii="Harlow Solid Italic" w:hAnsi="Harlow Solid Italic"/>
        </w:rPr>
        <w:t>Barbara Adubato, Secretary</w:t>
      </w:r>
    </w:p>
    <w:p w14:paraId="64BB030E" w14:textId="46ADDAF6" w:rsidR="001921CC" w:rsidRDefault="001921CC">
      <w:r>
        <w:t xml:space="preserve">Bloomingdale Planning Board </w:t>
      </w:r>
    </w:p>
    <w:sectPr w:rsidR="001921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arlow Solid Italic">
    <w:panose1 w:val="04030604020F02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51FF2"/>
    <w:multiLevelType w:val="hybridMultilevel"/>
    <w:tmpl w:val="7B34113C"/>
    <w:lvl w:ilvl="0" w:tplc="F78C7D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8036E1"/>
    <w:multiLevelType w:val="hybridMultilevel"/>
    <w:tmpl w:val="71F2CCDC"/>
    <w:lvl w:ilvl="0" w:tplc="C6EA89DE">
      <w:start w:val="6"/>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5D75C7"/>
    <w:multiLevelType w:val="hybridMultilevel"/>
    <w:tmpl w:val="7076D8C2"/>
    <w:lvl w:ilvl="0" w:tplc="A3765A0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0B42C6"/>
    <w:multiLevelType w:val="hybridMultilevel"/>
    <w:tmpl w:val="DAC69E5E"/>
    <w:lvl w:ilvl="0" w:tplc="C54C9F8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37C6C3B"/>
    <w:multiLevelType w:val="hybridMultilevel"/>
    <w:tmpl w:val="1682C4EC"/>
    <w:lvl w:ilvl="0" w:tplc="CC207B2E">
      <w:start w:val="1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E4C2930"/>
    <w:multiLevelType w:val="hybridMultilevel"/>
    <w:tmpl w:val="896C9B40"/>
    <w:lvl w:ilvl="0" w:tplc="871E20FA">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57AC374C"/>
    <w:multiLevelType w:val="hybridMultilevel"/>
    <w:tmpl w:val="9ADA14D2"/>
    <w:lvl w:ilvl="0" w:tplc="C0DC68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9EC0572"/>
    <w:multiLevelType w:val="hybridMultilevel"/>
    <w:tmpl w:val="E0FA8A9E"/>
    <w:lvl w:ilvl="0" w:tplc="32EA9C18">
      <w:numFmt w:val="bullet"/>
      <w:lvlText w:val="-"/>
      <w:lvlJc w:val="left"/>
      <w:pPr>
        <w:ind w:left="420" w:hanging="360"/>
      </w:pPr>
      <w:rPr>
        <w:rFonts w:ascii="Times New Roman" w:eastAsia="Times New Roman" w:hAnsi="Times New Roman" w:cs="Times New Roman" w:hint="default"/>
        <w:b w:val="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15:restartNumberingAfterBreak="0">
    <w:nsid w:val="67C96524"/>
    <w:multiLevelType w:val="hybridMultilevel"/>
    <w:tmpl w:val="3850C960"/>
    <w:lvl w:ilvl="0" w:tplc="B388E6AE">
      <w:start w:val="202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A422DC0"/>
    <w:multiLevelType w:val="hybridMultilevel"/>
    <w:tmpl w:val="8B8CED10"/>
    <w:lvl w:ilvl="0" w:tplc="F69AF7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C7978"/>
    <w:multiLevelType w:val="hybridMultilevel"/>
    <w:tmpl w:val="06540620"/>
    <w:lvl w:ilvl="0" w:tplc="3CD8736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4B54F6"/>
    <w:multiLevelType w:val="hybridMultilevel"/>
    <w:tmpl w:val="9BDCDA50"/>
    <w:lvl w:ilvl="0" w:tplc="CB54F6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FC7BCD"/>
    <w:multiLevelType w:val="hybridMultilevel"/>
    <w:tmpl w:val="57FCD872"/>
    <w:lvl w:ilvl="0" w:tplc="6A2A6A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CE1359"/>
    <w:multiLevelType w:val="hybridMultilevel"/>
    <w:tmpl w:val="1D102FE4"/>
    <w:lvl w:ilvl="0" w:tplc="F6108C9E">
      <w:start w:val="97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2391950">
    <w:abstractNumId w:val="4"/>
  </w:num>
  <w:num w:numId="2" w16cid:durableId="172647034">
    <w:abstractNumId w:val="10"/>
  </w:num>
  <w:num w:numId="3" w16cid:durableId="1216620468">
    <w:abstractNumId w:val="1"/>
  </w:num>
  <w:num w:numId="4" w16cid:durableId="590310475">
    <w:abstractNumId w:val="2"/>
  </w:num>
  <w:num w:numId="5" w16cid:durableId="1134560011">
    <w:abstractNumId w:val="11"/>
  </w:num>
  <w:num w:numId="6" w16cid:durableId="1927957160">
    <w:abstractNumId w:val="8"/>
  </w:num>
  <w:num w:numId="7" w16cid:durableId="2099446722">
    <w:abstractNumId w:val="3"/>
  </w:num>
  <w:num w:numId="8" w16cid:durableId="1555653037">
    <w:abstractNumId w:val="13"/>
  </w:num>
  <w:num w:numId="9" w16cid:durableId="1611279452">
    <w:abstractNumId w:val="0"/>
  </w:num>
  <w:num w:numId="10" w16cid:durableId="985429935">
    <w:abstractNumId w:val="12"/>
  </w:num>
  <w:num w:numId="11" w16cid:durableId="1859394425">
    <w:abstractNumId w:val="12"/>
  </w:num>
  <w:num w:numId="12" w16cid:durableId="2100328053">
    <w:abstractNumId w:val="5"/>
  </w:num>
  <w:num w:numId="13" w16cid:durableId="764305084">
    <w:abstractNumId w:val="7"/>
  </w:num>
  <w:num w:numId="14" w16cid:durableId="1042751265">
    <w:abstractNumId w:val="6"/>
  </w:num>
  <w:num w:numId="15" w16cid:durableId="20401584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686"/>
    <w:rsid w:val="00026557"/>
    <w:rsid w:val="00054D0C"/>
    <w:rsid w:val="0006535B"/>
    <w:rsid w:val="00065363"/>
    <w:rsid w:val="000A0AFC"/>
    <w:rsid w:val="000C4B62"/>
    <w:rsid w:val="000F7716"/>
    <w:rsid w:val="000F7CC4"/>
    <w:rsid w:val="00103049"/>
    <w:rsid w:val="00175A17"/>
    <w:rsid w:val="00182E81"/>
    <w:rsid w:val="0018619B"/>
    <w:rsid w:val="001915D5"/>
    <w:rsid w:val="001921CC"/>
    <w:rsid w:val="001A05D7"/>
    <w:rsid w:val="001B15E8"/>
    <w:rsid w:val="001B7CCB"/>
    <w:rsid w:val="001E5252"/>
    <w:rsid w:val="001F6811"/>
    <w:rsid w:val="00223C8F"/>
    <w:rsid w:val="00233BCF"/>
    <w:rsid w:val="002423E0"/>
    <w:rsid w:val="00250763"/>
    <w:rsid w:val="00255E12"/>
    <w:rsid w:val="00257028"/>
    <w:rsid w:val="00262E43"/>
    <w:rsid w:val="00265094"/>
    <w:rsid w:val="002A5EDF"/>
    <w:rsid w:val="002A7A33"/>
    <w:rsid w:val="002D6AE8"/>
    <w:rsid w:val="002E59D4"/>
    <w:rsid w:val="002F1BA1"/>
    <w:rsid w:val="00306A9E"/>
    <w:rsid w:val="00345225"/>
    <w:rsid w:val="003837D4"/>
    <w:rsid w:val="003C29C4"/>
    <w:rsid w:val="003E5ECD"/>
    <w:rsid w:val="003F24DA"/>
    <w:rsid w:val="004130A8"/>
    <w:rsid w:val="00420D20"/>
    <w:rsid w:val="00421DCD"/>
    <w:rsid w:val="004313F2"/>
    <w:rsid w:val="00444D61"/>
    <w:rsid w:val="0046531F"/>
    <w:rsid w:val="004A0010"/>
    <w:rsid w:val="004B55FB"/>
    <w:rsid w:val="004C743B"/>
    <w:rsid w:val="004D3A0E"/>
    <w:rsid w:val="004D45E1"/>
    <w:rsid w:val="00505A3C"/>
    <w:rsid w:val="0052658D"/>
    <w:rsid w:val="00527A17"/>
    <w:rsid w:val="0053338F"/>
    <w:rsid w:val="00541290"/>
    <w:rsid w:val="00541963"/>
    <w:rsid w:val="005568BF"/>
    <w:rsid w:val="0056626F"/>
    <w:rsid w:val="00580563"/>
    <w:rsid w:val="005820C6"/>
    <w:rsid w:val="00586C58"/>
    <w:rsid w:val="00595454"/>
    <w:rsid w:val="005A6DE7"/>
    <w:rsid w:val="005B5260"/>
    <w:rsid w:val="005C6B6E"/>
    <w:rsid w:val="005D1FFC"/>
    <w:rsid w:val="005D7270"/>
    <w:rsid w:val="005E1EDD"/>
    <w:rsid w:val="005E388A"/>
    <w:rsid w:val="005F309D"/>
    <w:rsid w:val="00604988"/>
    <w:rsid w:val="006059AA"/>
    <w:rsid w:val="006149AB"/>
    <w:rsid w:val="00666150"/>
    <w:rsid w:val="00677280"/>
    <w:rsid w:val="006C08BA"/>
    <w:rsid w:val="006C1375"/>
    <w:rsid w:val="006D3A5E"/>
    <w:rsid w:val="006F7F26"/>
    <w:rsid w:val="00705BCE"/>
    <w:rsid w:val="00727126"/>
    <w:rsid w:val="007276AD"/>
    <w:rsid w:val="00732531"/>
    <w:rsid w:val="0074378E"/>
    <w:rsid w:val="00762055"/>
    <w:rsid w:val="0076377C"/>
    <w:rsid w:val="007639B1"/>
    <w:rsid w:val="00774C4A"/>
    <w:rsid w:val="00783CB3"/>
    <w:rsid w:val="007A70E9"/>
    <w:rsid w:val="007C79BF"/>
    <w:rsid w:val="007D3FCC"/>
    <w:rsid w:val="007F449A"/>
    <w:rsid w:val="00820676"/>
    <w:rsid w:val="0082552D"/>
    <w:rsid w:val="00830F50"/>
    <w:rsid w:val="008600A0"/>
    <w:rsid w:val="0086779D"/>
    <w:rsid w:val="00897C5A"/>
    <w:rsid w:val="008A3015"/>
    <w:rsid w:val="008E6686"/>
    <w:rsid w:val="008F606C"/>
    <w:rsid w:val="00910059"/>
    <w:rsid w:val="0091503B"/>
    <w:rsid w:val="009171F4"/>
    <w:rsid w:val="00921343"/>
    <w:rsid w:val="00937E08"/>
    <w:rsid w:val="009629BC"/>
    <w:rsid w:val="00963175"/>
    <w:rsid w:val="009F4DC6"/>
    <w:rsid w:val="009F57D9"/>
    <w:rsid w:val="00A04458"/>
    <w:rsid w:val="00A3330C"/>
    <w:rsid w:val="00A533EC"/>
    <w:rsid w:val="00A80B89"/>
    <w:rsid w:val="00A93431"/>
    <w:rsid w:val="00AA177C"/>
    <w:rsid w:val="00AA3C06"/>
    <w:rsid w:val="00AB4566"/>
    <w:rsid w:val="00AB7355"/>
    <w:rsid w:val="00AC5941"/>
    <w:rsid w:val="00AE18E1"/>
    <w:rsid w:val="00B04293"/>
    <w:rsid w:val="00B05225"/>
    <w:rsid w:val="00B24D43"/>
    <w:rsid w:val="00B34ADD"/>
    <w:rsid w:val="00B35CF8"/>
    <w:rsid w:val="00B50B66"/>
    <w:rsid w:val="00B77854"/>
    <w:rsid w:val="00BA25C1"/>
    <w:rsid w:val="00C1749C"/>
    <w:rsid w:val="00C22A1F"/>
    <w:rsid w:val="00C436B4"/>
    <w:rsid w:val="00C767BB"/>
    <w:rsid w:val="00C8797D"/>
    <w:rsid w:val="00C93008"/>
    <w:rsid w:val="00CB43C6"/>
    <w:rsid w:val="00CC47A5"/>
    <w:rsid w:val="00CF09D7"/>
    <w:rsid w:val="00D23ADD"/>
    <w:rsid w:val="00D51E01"/>
    <w:rsid w:val="00D776C2"/>
    <w:rsid w:val="00DA603E"/>
    <w:rsid w:val="00DB6E4B"/>
    <w:rsid w:val="00DD1005"/>
    <w:rsid w:val="00DE347E"/>
    <w:rsid w:val="00DF36B0"/>
    <w:rsid w:val="00DF398D"/>
    <w:rsid w:val="00DF3E19"/>
    <w:rsid w:val="00DF5112"/>
    <w:rsid w:val="00DF6A74"/>
    <w:rsid w:val="00E146FE"/>
    <w:rsid w:val="00E3467E"/>
    <w:rsid w:val="00E425FB"/>
    <w:rsid w:val="00E542B3"/>
    <w:rsid w:val="00E64E6C"/>
    <w:rsid w:val="00E958B4"/>
    <w:rsid w:val="00EA47C8"/>
    <w:rsid w:val="00EC1D52"/>
    <w:rsid w:val="00ED5790"/>
    <w:rsid w:val="00F2206B"/>
    <w:rsid w:val="00F3241E"/>
    <w:rsid w:val="00F36BDE"/>
    <w:rsid w:val="00F36EBA"/>
    <w:rsid w:val="00F403CC"/>
    <w:rsid w:val="00F56824"/>
    <w:rsid w:val="00F77D46"/>
    <w:rsid w:val="00FA37AA"/>
    <w:rsid w:val="00FA626E"/>
    <w:rsid w:val="00FD4209"/>
    <w:rsid w:val="00FE2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28B57387"/>
  <w15:chartTrackingRefBased/>
  <w15:docId w15:val="{2A917692-B47B-4B6C-A129-DF4BDA378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6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5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167896">
      <w:bodyDiv w:val="1"/>
      <w:marLeft w:val="0"/>
      <w:marRight w:val="0"/>
      <w:marTop w:val="0"/>
      <w:marBottom w:val="0"/>
      <w:divBdr>
        <w:top w:val="none" w:sz="0" w:space="0" w:color="auto"/>
        <w:left w:val="none" w:sz="0" w:space="0" w:color="auto"/>
        <w:bottom w:val="none" w:sz="0" w:space="0" w:color="auto"/>
        <w:right w:val="none" w:sz="0" w:space="0" w:color="auto"/>
      </w:divBdr>
    </w:div>
    <w:div w:id="486825771">
      <w:bodyDiv w:val="1"/>
      <w:marLeft w:val="0"/>
      <w:marRight w:val="0"/>
      <w:marTop w:val="0"/>
      <w:marBottom w:val="0"/>
      <w:divBdr>
        <w:top w:val="none" w:sz="0" w:space="0" w:color="auto"/>
        <w:left w:val="none" w:sz="0" w:space="0" w:color="auto"/>
        <w:bottom w:val="none" w:sz="0" w:space="0" w:color="auto"/>
        <w:right w:val="none" w:sz="0" w:space="0" w:color="auto"/>
      </w:divBdr>
    </w:div>
    <w:div w:id="857087436">
      <w:bodyDiv w:val="1"/>
      <w:marLeft w:val="0"/>
      <w:marRight w:val="0"/>
      <w:marTop w:val="0"/>
      <w:marBottom w:val="0"/>
      <w:divBdr>
        <w:top w:val="none" w:sz="0" w:space="0" w:color="auto"/>
        <w:left w:val="none" w:sz="0" w:space="0" w:color="auto"/>
        <w:bottom w:val="none" w:sz="0" w:space="0" w:color="auto"/>
        <w:right w:val="none" w:sz="0" w:space="0" w:color="auto"/>
      </w:divBdr>
    </w:div>
    <w:div w:id="135149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1240</Words>
  <Characters>7068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Neinstedt</dc:creator>
  <cp:keywords/>
  <dc:description/>
  <cp:lastModifiedBy>Barbara Adubato</cp:lastModifiedBy>
  <cp:revision>3</cp:revision>
  <cp:lastPrinted>2025-08-22T14:31:00Z</cp:lastPrinted>
  <dcterms:created xsi:type="dcterms:W3CDTF">2025-07-28T17:05:00Z</dcterms:created>
  <dcterms:modified xsi:type="dcterms:W3CDTF">2025-08-22T14:32:00Z</dcterms:modified>
</cp:coreProperties>
</file>